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4F" w:rsidRPr="00B34527" w:rsidRDefault="006E004F" w:rsidP="00FC03E7">
      <w:pPr>
        <w:widowControl/>
        <w:snapToGrid w:val="0"/>
        <w:spacing w:line="520" w:lineRule="exact"/>
        <w:jc w:val="center"/>
        <w:rPr>
          <w:rFonts w:ascii="华文中宋" w:eastAsia="华文中宋" w:hAnsi="华文中宋"/>
          <w:b/>
          <w:color w:val="000000" w:themeColor="text1"/>
          <w:kern w:val="0"/>
          <w:sz w:val="36"/>
          <w:szCs w:val="36"/>
        </w:rPr>
      </w:pPr>
      <w:r w:rsidRPr="00B34527">
        <w:rPr>
          <w:rFonts w:ascii="华文中宋" w:eastAsia="华文中宋" w:hAnsi="华文中宋"/>
          <w:b/>
          <w:color w:val="000000" w:themeColor="text1"/>
          <w:kern w:val="0"/>
          <w:sz w:val="36"/>
          <w:szCs w:val="36"/>
        </w:rPr>
        <w:t>河北师范大学</w:t>
      </w:r>
    </w:p>
    <w:p w:rsidR="006E004F" w:rsidRPr="00B34527" w:rsidRDefault="006E004F" w:rsidP="00FC03E7">
      <w:pPr>
        <w:widowControl/>
        <w:snapToGrid w:val="0"/>
        <w:spacing w:line="520" w:lineRule="exact"/>
        <w:jc w:val="center"/>
        <w:rPr>
          <w:rFonts w:ascii="华文中宋" w:eastAsia="华文中宋" w:hAnsi="华文中宋"/>
          <w:b/>
          <w:color w:val="000000" w:themeColor="text1"/>
          <w:kern w:val="0"/>
          <w:sz w:val="36"/>
          <w:szCs w:val="36"/>
        </w:rPr>
      </w:pPr>
      <w:r w:rsidRPr="00B34527">
        <w:rPr>
          <w:rFonts w:ascii="华文中宋" w:eastAsia="华文中宋" w:hAnsi="华文中宋"/>
          <w:b/>
          <w:color w:val="000000" w:themeColor="text1"/>
          <w:kern w:val="0"/>
          <w:sz w:val="36"/>
          <w:szCs w:val="36"/>
        </w:rPr>
        <w:t>家庭经济困难学生认定办法</w:t>
      </w:r>
    </w:p>
    <w:p w:rsidR="00FC03E7" w:rsidRPr="00B34527" w:rsidRDefault="00FC03E7" w:rsidP="00FC03E7">
      <w:pPr>
        <w:widowControl/>
        <w:snapToGrid w:val="0"/>
        <w:spacing w:line="520" w:lineRule="exact"/>
        <w:jc w:val="center"/>
        <w:rPr>
          <w:rFonts w:eastAsia="仿宋_GB2312"/>
          <w:b/>
          <w:color w:val="000000" w:themeColor="text1"/>
          <w:kern w:val="0"/>
          <w:sz w:val="32"/>
          <w:szCs w:val="32"/>
        </w:rPr>
      </w:pPr>
    </w:p>
    <w:p w:rsidR="006E004F" w:rsidRPr="00B34527" w:rsidRDefault="006E004F" w:rsidP="00347EE3">
      <w:pPr>
        <w:widowControl/>
        <w:spacing w:afterLines="50" w:after="156" w:line="520" w:lineRule="exact"/>
        <w:jc w:val="center"/>
        <w:rPr>
          <w:rFonts w:ascii="黑体" w:eastAsia="黑体"/>
          <w:color w:val="000000" w:themeColor="text1"/>
          <w:kern w:val="0"/>
          <w:sz w:val="30"/>
          <w:szCs w:val="30"/>
        </w:rPr>
      </w:pPr>
      <w:r w:rsidRPr="00B34527">
        <w:rPr>
          <w:rFonts w:ascii="黑体" w:eastAsia="黑体" w:hint="eastAsia"/>
          <w:color w:val="000000" w:themeColor="text1"/>
          <w:kern w:val="0"/>
          <w:sz w:val="30"/>
          <w:szCs w:val="30"/>
        </w:rPr>
        <w:t>第一章  总则</w:t>
      </w:r>
    </w:p>
    <w:p w:rsidR="00F22409" w:rsidRPr="00B34527" w:rsidRDefault="006E004F" w:rsidP="00F46619">
      <w:pPr>
        <w:widowControl/>
        <w:snapToGrid w:val="0"/>
        <w:spacing w:line="520" w:lineRule="exact"/>
        <w:ind w:firstLineChars="200" w:firstLine="602"/>
        <w:rPr>
          <w:rFonts w:eastAsia="仿宋"/>
          <w:color w:val="000000" w:themeColor="text1"/>
          <w:kern w:val="0"/>
          <w:sz w:val="30"/>
          <w:szCs w:val="30"/>
        </w:rPr>
      </w:pPr>
      <w:r w:rsidRPr="00B34527">
        <w:rPr>
          <w:rFonts w:ascii="仿宋" w:eastAsia="仿宋" w:hAnsi="仿宋"/>
          <w:b/>
          <w:color w:val="000000" w:themeColor="text1"/>
          <w:kern w:val="0"/>
          <w:sz w:val="30"/>
          <w:szCs w:val="30"/>
        </w:rPr>
        <w:t>第一条</w:t>
      </w:r>
      <w:r w:rsidRPr="00B34527">
        <w:rPr>
          <w:rFonts w:ascii="仿宋" w:eastAsia="仿宋" w:hAnsi="仿宋"/>
          <w:color w:val="000000" w:themeColor="text1"/>
          <w:kern w:val="0"/>
          <w:sz w:val="30"/>
          <w:szCs w:val="30"/>
        </w:rPr>
        <w:t xml:space="preserve"> </w:t>
      </w:r>
      <w:r w:rsidR="00F22409" w:rsidRPr="00B34527">
        <w:rPr>
          <w:rFonts w:ascii="仿宋" w:eastAsia="仿宋" w:hAnsi="仿宋" w:hint="eastAsia"/>
          <w:color w:val="000000" w:themeColor="text1"/>
          <w:kern w:val="0"/>
          <w:sz w:val="30"/>
          <w:szCs w:val="30"/>
        </w:rPr>
        <w:t>为</w:t>
      </w:r>
      <w:r w:rsidR="005520C8" w:rsidRPr="00B34527">
        <w:rPr>
          <w:rFonts w:ascii="仿宋" w:eastAsia="仿宋" w:hAnsi="仿宋" w:hint="eastAsia"/>
          <w:color w:val="000000" w:themeColor="text1"/>
          <w:kern w:val="0"/>
          <w:sz w:val="30"/>
          <w:szCs w:val="30"/>
        </w:rPr>
        <w:t>进一步落实家庭经济困难学生资助政策，</w:t>
      </w:r>
      <w:r w:rsidR="00041E5A" w:rsidRPr="00B34527">
        <w:rPr>
          <w:rFonts w:ascii="仿宋" w:eastAsia="仿宋" w:hAnsi="仿宋" w:hint="eastAsia"/>
          <w:color w:val="000000" w:themeColor="text1"/>
          <w:kern w:val="0"/>
          <w:sz w:val="30"/>
          <w:szCs w:val="30"/>
        </w:rPr>
        <w:t>实现精准识别、精准资助，</w:t>
      </w:r>
      <w:r w:rsidRPr="00B34527">
        <w:rPr>
          <w:rFonts w:ascii="仿宋" w:eastAsia="仿宋" w:hAnsi="仿宋"/>
          <w:color w:val="000000" w:themeColor="text1"/>
          <w:kern w:val="0"/>
          <w:sz w:val="30"/>
          <w:szCs w:val="30"/>
        </w:rPr>
        <w:t>根据</w:t>
      </w:r>
      <w:r w:rsidR="005520C8" w:rsidRPr="00B34527">
        <w:rPr>
          <w:rFonts w:ascii="仿宋" w:eastAsia="仿宋" w:hAnsi="仿宋" w:hint="eastAsia"/>
          <w:color w:val="000000" w:themeColor="text1"/>
          <w:kern w:val="0"/>
          <w:sz w:val="30"/>
          <w:szCs w:val="30"/>
        </w:rPr>
        <w:t>《河北省家庭经济困难学生认定办法》</w:t>
      </w:r>
      <w:r w:rsidRPr="00B34527">
        <w:rPr>
          <w:rFonts w:ascii="仿宋" w:eastAsia="仿宋" w:hAnsi="仿宋"/>
          <w:color w:val="000000" w:themeColor="text1"/>
          <w:kern w:val="0"/>
          <w:sz w:val="30"/>
          <w:szCs w:val="30"/>
        </w:rPr>
        <w:t>（</w:t>
      </w:r>
      <w:r w:rsidR="005520C8" w:rsidRPr="00B34527">
        <w:rPr>
          <w:rFonts w:ascii="仿宋" w:eastAsia="仿宋" w:hAnsi="仿宋" w:hint="eastAsia"/>
          <w:color w:val="000000" w:themeColor="text1"/>
          <w:kern w:val="0"/>
          <w:sz w:val="30"/>
          <w:szCs w:val="30"/>
        </w:rPr>
        <w:t>冀</w:t>
      </w:r>
      <w:r w:rsidRPr="00B34527">
        <w:rPr>
          <w:rFonts w:ascii="仿宋" w:eastAsia="仿宋" w:hAnsi="仿宋"/>
          <w:color w:val="000000" w:themeColor="text1"/>
          <w:kern w:val="0"/>
          <w:sz w:val="30"/>
          <w:szCs w:val="30"/>
        </w:rPr>
        <w:t>教财</w:t>
      </w:r>
      <w:r w:rsidR="00FC03E7" w:rsidRPr="00B34527">
        <w:rPr>
          <w:rFonts w:ascii="仿宋" w:eastAsia="仿宋" w:hAnsi="仿宋" w:hint="eastAsia"/>
          <w:color w:val="000000" w:themeColor="text1"/>
          <w:kern w:val="0"/>
          <w:sz w:val="30"/>
          <w:szCs w:val="30"/>
        </w:rPr>
        <w:t>[</w:t>
      </w:r>
      <w:r w:rsidRPr="00B34527">
        <w:rPr>
          <w:rFonts w:ascii="仿宋" w:eastAsia="仿宋" w:hAnsi="仿宋"/>
          <w:color w:val="000000" w:themeColor="text1"/>
          <w:kern w:val="0"/>
          <w:sz w:val="30"/>
          <w:szCs w:val="30"/>
        </w:rPr>
        <w:t>20</w:t>
      </w:r>
      <w:r w:rsidR="000A0372" w:rsidRPr="00B34527">
        <w:rPr>
          <w:rFonts w:ascii="仿宋" w:eastAsia="仿宋" w:hAnsi="仿宋" w:hint="eastAsia"/>
          <w:color w:val="000000" w:themeColor="text1"/>
          <w:kern w:val="0"/>
          <w:sz w:val="30"/>
          <w:szCs w:val="30"/>
        </w:rPr>
        <w:t>1</w:t>
      </w:r>
      <w:r w:rsidR="005520C8" w:rsidRPr="00B34527">
        <w:rPr>
          <w:rFonts w:ascii="仿宋" w:eastAsia="仿宋" w:hAnsi="仿宋" w:hint="eastAsia"/>
          <w:color w:val="000000" w:themeColor="text1"/>
          <w:kern w:val="0"/>
          <w:sz w:val="30"/>
          <w:szCs w:val="30"/>
        </w:rPr>
        <w:t>9</w:t>
      </w:r>
      <w:r w:rsidR="00FC03E7" w:rsidRPr="00B34527">
        <w:rPr>
          <w:rFonts w:ascii="仿宋" w:eastAsia="仿宋" w:hAnsi="仿宋" w:hint="eastAsia"/>
          <w:color w:val="000000" w:themeColor="text1"/>
          <w:kern w:val="0"/>
          <w:sz w:val="30"/>
          <w:szCs w:val="30"/>
        </w:rPr>
        <w:t>]</w:t>
      </w:r>
      <w:r w:rsidR="005520C8" w:rsidRPr="00B34527">
        <w:rPr>
          <w:rFonts w:ascii="仿宋" w:eastAsia="仿宋" w:hAnsi="仿宋" w:hint="eastAsia"/>
          <w:color w:val="000000" w:themeColor="text1"/>
          <w:kern w:val="0"/>
          <w:sz w:val="30"/>
          <w:szCs w:val="30"/>
        </w:rPr>
        <w:t>29</w:t>
      </w:r>
      <w:r w:rsidRPr="00B34527">
        <w:rPr>
          <w:rFonts w:ascii="仿宋" w:eastAsia="仿宋" w:hAnsi="仿宋"/>
          <w:color w:val="000000" w:themeColor="text1"/>
          <w:kern w:val="0"/>
          <w:sz w:val="30"/>
          <w:szCs w:val="30"/>
        </w:rPr>
        <w:t>号）文件精神，结合我校实际，制定本办法。</w:t>
      </w:r>
    </w:p>
    <w:p w:rsidR="006E004F" w:rsidRPr="00B34527" w:rsidRDefault="006E004F" w:rsidP="00F46619">
      <w:pPr>
        <w:widowControl/>
        <w:snapToGrid w:val="0"/>
        <w:spacing w:line="520" w:lineRule="exact"/>
        <w:ind w:firstLineChars="200" w:firstLine="602"/>
        <w:rPr>
          <w:rFonts w:ascii="仿宋" w:eastAsia="仿宋" w:hAnsi="仿宋"/>
          <w:color w:val="000000" w:themeColor="text1"/>
          <w:kern w:val="0"/>
          <w:sz w:val="30"/>
          <w:szCs w:val="30"/>
        </w:rPr>
      </w:pPr>
      <w:r w:rsidRPr="00B34527">
        <w:rPr>
          <w:rFonts w:ascii="仿宋" w:eastAsia="仿宋" w:hAnsi="仿宋"/>
          <w:b/>
          <w:color w:val="000000" w:themeColor="text1"/>
          <w:kern w:val="0"/>
          <w:sz w:val="30"/>
          <w:szCs w:val="30"/>
        </w:rPr>
        <w:t>第二条</w:t>
      </w:r>
      <w:r w:rsidR="00F46619" w:rsidRPr="00B34527">
        <w:rPr>
          <w:rFonts w:ascii="仿宋" w:eastAsia="仿宋" w:hAnsi="仿宋" w:hint="eastAsia"/>
          <w:b/>
          <w:color w:val="000000" w:themeColor="text1"/>
          <w:kern w:val="0"/>
          <w:sz w:val="30"/>
          <w:szCs w:val="30"/>
        </w:rPr>
        <w:t xml:space="preserve"> </w:t>
      </w:r>
      <w:r w:rsidRPr="00B34527">
        <w:rPr>
          <w:rFonts w:ascii="仿宋" w:eastAsia="仿宋" w:hAnsi="仿宋"/>
          <w:color w:val="000000" w:themeColor="text1"/>
          <w:kern w:val="0"/>
          <w:sz w:val="30"/>
          <w:szCs w:val="30"/>
        </w:rPr>
        <w:t>本办法</w:t>
      </w:r>
      <w:r w:rsidR="00F22409" w:rsidRPr="00B34527">
        <w:rPr>
          <w:rFonts w:ascii="仿宋" w:eastAsia="仿宋" w:hAnsi="仿宋" w:hint="eastAsia"/>
          <w:color w:val="000000" w:themeColor="text1"/>
          <w:kern w:val="0"/>
          <w:sz w:val="30"/>
          <w:szCs w:val="30"/>
        </w:rPr>
        <w:t>适用于</w:t>
      </w:r>
      <w:r w:rsidRPr="00B34527">
        <w:rPr>
          <w:rFonts w:ascii="仿宋" w:eastAsia="仿宋" w:hAnsi="仿宋"/>
          <w:color w:val="000000" w:themeColor="text1"/>
          <w:kern w:val="0"/>
          <w:sz w:val="30"/>
          <w:szCs w:val="30"/>
        </w:rPr>
        <w:t>我校</w:t>
      </w:r>
      <w:r w:rsidR="00F25FD1" w:rsidRPr="00B34527">
        <w:rPr>
          <w:rFonts w:ascii="仿宋" w:eastAsia="仿宋" w:hAnsi="仿宋" w:hint="eastAsia"/>
          <w:color w:val="000000" w:themeColor="text1"/>
          <w:kern w:val="0"/>
          <w:sz w:val="30"/>
          <w:szCs w:val="30"/>
        </w:rPr>
        <w:t>在籍的</w:t>
      </w:r>
      <w:r w:rsidRPr="00B34527">
        <w:rPr>
          <w:rFonts w:ascii="仿宋" w:eastAsia="仿宋" w:hAnsi="仿宋"/>
          <w:color w:val="000000" w:themeColor="text1"/>
          <w:kern w:val="0"/>
          <w:sz w:val="30"/>
          <w:szCs w:val="30"/>
        </w:rPr>
        <w:t>全日制本、专科学生。</w:t>
      </w:r>
    </w:p>
    <w:p w:rsidR="006E004F" w:rsidRPr="00B34527" w:rsidRDefault="006E004F" w:rsidP="00F46619">
      <w:pPr>
        <w:widowControl/>
        <w:snapToGrid w:val="0"/>
        <w:spacing w:line="520" w:lineRule="exact"/>
        <w:ind w:firstLineChars="200" w:firstLine="602"/>
        <w:rPr>
          <w:rFonts w:ascii="仿宋" w:eastAsia="仿宋" w:hAnsi="仿宋"/>
          <w:color w:val="000000" w:themeColor="text1"/>
          <w:kern w:val="0"/>
          <w:sz w:val="30"/>
          <w:szCs w:val="30"/>
        </w:rPr>
      </w:pPr>
      <w:r w:rsidRPr="00B34527">
        <w:rPr>
          <w:rFonts w:ascii="仿宋" w:eastAsia="仿宋" w:hAnsi="仿宋"/>
          <w:b/>
          <w:color w:val="000000" w:themeColor="text1"/>
          <w:kern w:val="0"/>
          <w:sz w:val="30"/>
          <w:szCs w:val="30"/>
        </w:rPr>
        <w:t>第三条</w:t>
      </w:r>
      <w:r w:rsidR="00F12C0C" w:rsidRPr="00B34527">
        <w:rPr>
          <w:rFonts w:ascii="仿宋" w:eastAsia="仿宋" w:hAnsi="仿宋" w:hint="eastAsia"/>
          <w:b/>
          <w:color w:val="000000" w:themeColor="text1"/>
          <w:kern w:val="0"/>
          <w:sz w:val="30"/>
          <w:szCs w:val="30"/>
        </w:rPr>
        <w:t xml:space="preserve"> </w:t>
      </w:r>
      <w:r w:rsidR="005520C8" w:rsidRPr="00B34527">
        <w:rPr>
          <w:rFonts w:ascii="仿宋" w:eastAsia="仿宋" w:hAnsi="仿宋" w:hint="eastAsia"/>
          <w:color w:val="000000" w:themeColor="text1"/>
          <w:kern w:val="0"/>
          <w:sz w:val="30"/>
          <w:szCs w:val="30"/>
        </w:rPr>
        <w:t>家庭经济困难学生是指本人及其家庭的经济能力难以满足在校学习期间的学习和生活基本支出的学生。</w:t>
      </w:r>
    </w:p>
    <w:p w:rsidR="000E4700" w:rsidRPr="00B34527" w:rsidRDefault="000E4700" w:rsidP="000E4700">
      <w:pPr>
        <w:widowControl/>
        <w:spacing w:beforeLines="50" w:before="156" w:afterLines="50" w:after="156" w:line="520" w:lineRule="exact"/>
        <w:jc w:val="center"/>
        <w:rPr>
          <w:rFonts w:ascii="黑体" w:eastAsia="黑体"/>
          <w:color w:val="000000" w:themeColor="text1"/>
          <w:kern w:val="0"/>
          <w:sz w:val="30"/>
          <w:szCs w:val="30"/>
        </w:rPr>
      </w:pPr>
      <w:r w:rsidRPr="00B34527">
        <w:rPr>
          <w:rFonts w:ascii="黑体" w:eastAsia="黑体"/>
          <w:color w:val="000000" w:themeColor="text1"/>
          <w:kern w:val="0"/>
          <w:sz w:val="30"/>
          <w:szCs w:val="30"/>
        </w:rPr>
        <w:t>第</w:t>
      </w:r>
      <w:r w:rsidRPr="00B34527">
        <w:rPr>
          <w:rFonts w:ascii="黑体" w:eastAsia="黑体" w:hint="eastAsia"/>
          <w:color w:val="000000" w:themeColor="text1"/>
          <w:kern w:val="0"/>
          <w:sz w:val="30"/>
          <w:szCs w:val="30"/>
        </w:rPr>
        <w:t>二</w:t>
      </w:r>
      <w:r w:rsidRPr="00B34527">
        <w:rPr>
          <w:rFonts w:ascii="黑体" w:eastAsia="黑体"/>
          <w:color w:val="000000" w:themeColor="text1"/>
          <w:kern w:val="0"/>
          <w:sz w:val="30"/>
          <w:szCs w:val="30"/>
        </w:rPr>
        <w:t xml:space="preserve">章  </w:t>
      </w:r>
      <w:r w:rsidRPr="00B34527">
        <w:rPr>
          <w:rFonts w:ascii="黑体" w:eastAsia="黑体" w:hint="eastAsia"/>
          <w:color w:val="000000" w:themeColor="text1"/>
          <w:kern w:val="0"/>
          <w:sz w:val="30"/>
          <w:szCs w:val="30"/>
        </w:rPr>
        <w:t>基本原则</w:t>
      </w:r>
    </w:p>
    <w:p w:rsidR="000E4700" w:rsidRPr="00B34527" w:rsidRDefault="000E4700" w:rsidP="000E4700">
      <w:pPr>
        <w:widowControl/>
        <w:snapToGrid w:val="0"/>
        <w:spacing w:line="520" w:lineRule="exact"/>
        <w:ind w:firstLineChars="200" w:firstLine="602"/>
        <w:rPr>
          <w:rFonts w:ascii="仿宋" w:eastAsia="仿宋" w:hAnsi="仿宋"/>
          <w:b/>
          <w:color w:val="000000" w:themeColor="text1"/>
          <w:kern w:val="0"/>
          <w:sz w:val="30"/>
          <w:szCs w:val="30"/>
        </w:rPr>
      </w:pPr>
      <w:r w:rsidRPr="00B34527">
        <w:rPr>
          <w:rFonts w:ascii="仿宋" w:eastAsia="仿宋" w:hAnsi="仿宋" w:hint="eastAsia"/>
          <w:b/>
          <w:color w:val="000000" w:themeColor="text1"/>
          <w:kern w:val="0"/>
          <w:sz w:val="30"/>
          <w:szCs w:val="30"/>
        </w:rPr>
        <w:t xml:space="preserve">第四条 </w:t>
      </w:r>
      <w:r w:rsidRPr="00B34527">
        <w:rPr>
          <w:rFonts w:ascii="仿宋" w:eastAsia="仿宋" w:hAnsi="仿宋" w:hint="eastAsia"/>
          <w:color w:val="000000" w:themeColor="text1"/>
          <w:kern w:val="0"/>
          <w:sz w:val="30"/>
          <w:szCs w:val="30"/>
        </w:rPr>
        <w:t>坚持实事求是、客观公平。认定家庭经济困难学生要从客观实际出发，以学生家庭经济状况为主要认定依据，认定标准和尺度要统一，确保公平公正。</w:t>
      </w:r>
    </w:p>
    <w:p w:rsidR="000E4700" w:rsidRPr="00B34527" w:rsidRDefault="000E4700" w:rsidP="000E4700">
      <w:pPr>
        <w:widowControl/>
        <w:snapToGrid w:val="0"/>
        <w:spacing w:line="520" w:lineRule="exact"/>
        <w:ind w:firstLineChars="200" w:firstLine="602"/>
        <w:rPr>
          <w:rFonts w:ascii="仿宋" w:eastAsia="仿宋" w:hAnsi="仿宋"/>
          <w:color w:val="000000" w:themeColor="text1"/>
          <w:kern w:val="0"/>
          <w:sz w:val="30"/>
          <w:szCs w:val="30"/>
        </w:rPr>
      </w:pPr>
      <w:r w:rsidRPr="00B34527">
        <w:rPr>
          <w:rFonts w:ascii="仿宋" w:eastAsia="仿宋" w:hAnsi="仿宋" w:hint="eastAsia"/>
          <w:b/>
          <w:color w:val="000000" w:themeColor="text1"/>
          <w:kern w:val="0"/>
          <w:sz w:val="30"/>
          <w:szCs w:val="30"/>
        </w:rPr>
        <w:t xml:space="preserve">第五条 </w:t>
      </w:r>
      <w:r w:rsidRPr="00B34527">
        <w:rPr>
          <w:rFonts w:ascii="仿宋" w:eastAsia="仿宋" w:hAnsi="仿宋" w:hint="eastAsia"/>
          <w:color w:val="000000" w:themeColor="text1"/>
          <w:kern w:val="0"/>
          <w:sz w:val="30"/>
          <w:szCs w:val="30"/>
        </w:rPr>
        <w:t>坚持定量评价与定性评价相结合。既要建立科学的量化指标体系，进行定量评价，也要通过定性分析修正量化结果，更加准确、全面地了解学生的实际情况。</w:t>
      </w:r>
    </w:p>
    <w:p w:rsidR="000E4700" w:rsidRPr="00B34527" w:rsidRDefault="000E4700" w:rsidP="000E4700">
      <w:pPr>
        <w:widowControl/>
        <w:snapToGrid w:val="0"/>
        <w:spacing w:line="520" w:lineRule="exact"/>
        <w:ind w:firstLineChars="200" w:firstLine="602"/>
        <w:rPr>
          <w:rFonts w:ascii="仿宋" w:eastAsia="仿宋" w:hAnsi="仿宋"/>
          <w:color w:val="000000" w:themeColor="text1"/>
          <w:kern w:val="0"/>
          <w:sz w:val="30"/>
          <w:szCs w:val="30"/>
        </w:rPr>
      </w:pPr>
      <w:r w:rsidRPr="00B34527">
        <w:rPr>
          <w:rFonts w:ascii="仿宋" w:eastAsia="仿宋" w:hAnsi="仿宋" w:hint="eastAsia"/>
          <w:b/>
          <w:color w:val="000000" w:themeColor="text1"/>
          <w:kern w:val="0"/>
          <w:sz w:val="30"/>
          <w:szCs w:val="30"/>
        </w:rPr>
        <w:t xml:space="preserve">第六条 </w:t>
      </w:r>
      <w:r w:rsidRPr="00B34527">
        <w:rPr>
          <w:rFonts w:ascii="仿宋" w:eastAsia="仿宋" w:hAnsi="仿宋" w:hint="eastAsia"/>
          <w:color w:val="000000" w:themeColor="text1"/>
          <w:kern w:val="0"/>
          <w:sz w:val="30"/>
          <w:szCs w:val="30"/>
        </w:rPr>
        <w:t>坚持公开透明与保护隐私相结合。既要做到认定内容、程序、方法等透明，确保认定公正，也要尊重和保护学生隐私，严禁让学生当众诉苦、互相比困。</w:t>
      </w:r>
    </w:p>
    <w:p w:rsidR="000E4700" w:rsidRPr="00B34527" w:rsidRDefault="000E4700" w:rsidP="000E4700">
      <w:pPr>
        <w:widowControl/>
        <w:snapToGrid w:val="0"/>
        <w:spacing w:line="520" w:lineRule="exact"/>
        <w:ind w:firstLineChars="200" w:firstLine="602"/>
        <w:rPr>
          <w:rFonts w:ascii="仿宋" w:eastAsia="仿宋" w:hAnsi="仿宋"/>
          <w:b/>
          <w:color w:val="000000" w:themeColor="text1"/>
          <w:kern w:val="0"/>
          <w:sz w:val="30"/>
          <w:szCs w:val="30"/>
        </w:rPr>
      </w:pPr>
      <w:r w:rsidRPr="00B34527">
        <w:rPr>
          <w:rFonts w:ascii="仿宋" w:eastAsia="仿宋" w:hAnsi="仿宋" w:hint="eastAsia"/>
          <w:b/>
          <w:color w:val="000000" w:themeColor="text1"/>
          <w:kern w:val="0"/>
          <w:sz w:val="30"/>
          <w:szCs w:val="30"/>
        </w:rPr>
        <w:t xml:space="preserve">第七条 </w:t>
      </w:r>
      <w:r w:rsidRPr="00B34527">
        <w:rPr>
          <w:rFonts w:ascii="仿宋" w:eastAsia="仿宋" w:hAnsi="仿宋" w:hint="eastAsia"/>
          <w:color w:val="000000" w:themeColor="text1"/>
          <w:kern w:val="0"/>
          <w:sz w:val="30"/>
          <w:szCs w:val="30"/>
        </w:rPr>
        <w:t>坚持积极引导与自愿申请相结合。既要引导学生如实反映家庭经济困难情况，主动利用国家资助完成学业，也要充分尊重学生个人意愿，遵循自愿申请的原则。</w:t>
      </w:r>
    </w:p>
    <w:p w:rsidR="008178E9" w:rsidRPr="00B34527" w:rsidRDefault="008178E9" w:rsidP="008178E9">
      <w:pPr>
        <w:widowControl/>
        <w:spacing w:beforeLines="50" w:before="156" w:afterLines="50" w:after="156" w:line="520" w:lineRule="exact"/>
        <w:jc w:val="center"/>
        <w:rPr>
          <w:rFonts w:ascii="黑体" w:eastAsia="黑体"/>
          <w:color w:val="000000" w:themeColor="text1"/>
          <w:kern w:val="0"/>
          <w:sz w:val="30"/>
          <w:szCs w:val="30"/>
        </w:rPr>
      </w:pPr>
      <w:r w:rsidRPr="00B34527">
        <w:rPr>
          <w:rFonts w:ascii="黑体" w:eastAsia="黑体" w:hint="eastAsia"/>
          <w:color w:val="000000" w:themeColor="text1"/>
          <w:kern w:val="0"/>
          <w:sz w:val="30"/>
          <w:szCs w:val="30"/>
        </w:rPr>
        <w:t>第三章  认定范围</w:t>
      </w:r>
    </w:p>
    <w:p w:rsidR="008178E9" w:rsidRPr="00B34527" w:rsidRDefault="008178E9" w:rsidP="008178E9">
      <w:pPr>
        <w:widowControl/>
        <w:snapToGrid w:val="0"/>
        <w:spacing w:line="520" w:lineRule="exact"/>
        <w:ind w:firstLineChars="200" w:firstLine="602"/>
        <w:rPr>
          <w:rFonts w:ascii="仿宋" w:eastAsia="仿宋" w:hAnsi="仿宋"/>
          <w:color w:val="000000" w:themeColor="text1"/>
          <w:kern w:val="0"/>
          <w:sz w:val="30"/>
          <w:szCs w:val="30"/>
        </w:rPr>
      </w:pPr>
      <w:r w:rsidRPr="00B34527">
        <w:rPr>
          <w:rFonts w:ascii="仿宋" w:eastAsia="仿宋" w:hAnsi="仿宋"/>
          <w:b/>
          <w:color w:val="000000" w:themeColor="text1"/>
          <w:kern w:val="0"/>
          <w:sz w:val="30"/>
          <w:szCs w:val="30"/>
        </w:rPr>
        <w:t>第</w:t>
      </w:r>
      <w:r w:rsidRPr="00B34527">
        <w:rPr>
          <w:rFonts w:ascii="仿宋" w:eastAsia="仿宋" w:hAnsi="仿宋" w:hint="eastAsia"/>
          <w:b/>
          <w:color w:val="000000" w:themeColor="text1"/>
          <w:kern w:val="0"/>
          <w:sz w:val="30"/>
          <w:szCs w:val="30"/>
        </w:rPr>
        <w:t>八</w:t>
      </w:r>
      <w:r w:rsidRPr="00B34527">
        <w:rPr>
          <w:rFonts w:ascii="仿宋" w:eastAsia="仿宋" w:hAnsi="仿宋"/>
          <w:b/>
          <w:color w:val="000000" w:themeColor="text1"/>
          <w:kern w:val="0"/>
          <w:sz w:val="30"/>
          <w:szCs w:val="30"/>
        </w:rPr>
        <w:t>条</w:t>
      </w:r>
      <w:r w:rsidRPr="00B34527">
        <w:rPr>
          <w:rFonts w:ascii="仿宋" w:eastAsia="仿宋" w:hAnsi="仿宋" w:hint="eastAsia"/>
          <w:color w:val="000000" w:themeColor="text1"/>
          <w:kern w:val="0"/>
          <w:sz w:val="30"/>
          <w:szCs w:val="30"/>
        </w:rPr>
        <w:t xml:space="preserve"> 家庭经济特殊困难学生要全部纳入资助范围： </w:t>
      </w:r>
    </w:p>
    <w:p w:rsidR="008178E9" w:rsidRPr="00B34527" w:rsidRDefault="008178E9" w:rsidP="008178E9">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lastRenderedPageBreak/>
        <w:t>（一）</w:t>
      </w:r>
      <w:proofErr w:type="gramStart"/>
      <w:r w:rsidRPr="00B34527">
        <w:rPr>
          <w:rFonts w:ascii="仿宋" w:eastAsia="仿宋" w:hAnsi="仿宋" w:hint="eastAsia"/>
          <w:color w:val="000000" w:themeColor="text1"/>
          <w:kern w:val="0"/>
          <w:sz w:val="30"/>
          <w:szCs w:val="30"/>
        </w:rPr>
        <w:t>经扶贫</w:t>
      </w:r>
      <w:proofErr w:type="gramEnd"/>
      <w:r w:rsidRPr="00B34527">
        <w:rPr>
          <w:rFonts w:ascii="仿宋" w:eastAsia="仿宋" w:hAnsi="仿宋" w:hint="eastAsia"/>
          <w:color w:val="000000" w:themeColor="text1"/>
          <w:kern w:val="0"/>
          <w:sz w:val="30"/>
          <w:szCs w:val="30"/>
        </w:rPr>
        <w:t>部门确认的建档立</w:t>
      </w:r>
      <w:proofErr w:type="gramStart"/>
      <w:r w:rsidRPr="00B34527">
        <w:rPr>
          <w:rFonts w:ascii="仿宋" w:eastAsia="仿宋" w:hAnsi="仿宋" w:hint="eastAsia"/>
          <w:color w:val="000000" w:themeColor="text1"/>
          <w:kern w:val="0"/>
          <w:sz w:val="30"/>
          <w:szCs w:val="30"/>
        </w:rPr>
        <w:t>卡家庭</w:t>
      </w:r>
      <w:proofErr w:type="gramEnd"/>
      <w:r w:rsidRPr="00B34527">
        <w:rPr>
          <w:rFonts w:ascii="仿宋" w:eastAsia="仿宋" w:hAnsi="仿宋" w:hint="eastAsia"/>
          <w:color w:val="000000" w:themeColor="text1"/>
          <w:kern w:val="0"/>
          <w:sz w:val="30"/>
          <w:szCs w:val="30"/>
        </w:rPr>
        <w:t>经济困难学生;</w:t>
      </w:r>
    </w:p>
    <w:p w:rsidR="008178E9" w:rsidRPr="00B34527" w:rsidRDefault="008178E9" w:rsidP="008178E9">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（二）经民政部门确认的最低生活保障家庭学生;</w:t>
      </w:r>
    </w:p>
    <w:p w:rsidR="008178E9" w:rsidRPr="00B34527" w:rsidRDefault="008178E9" w:rsidP="008178E9">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（三）经民政部门确认的特困救助供养学生;</w:t>
      </w:r>
    </w:p>
    <w:p w:rsidR="008178E9" w:rsidRPr="00B34527" w:rsidRDefault="008178E9" w:rsidP="008178E9">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（四）经民政部门确认的孤儿学生;</w:t>
      </w:r>
    </w:p>
    <w:p w:rsidR="008178E9" w:rsidRPr="00B34527" w:rsidRDefault="008178E9" w:rsidP="008178E9">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（五）经残联确认的家庭经济困难残疾学生和家庭经济困难残疾人子女;</w:t>
      </w:r>
    </w:p>
    <w:p w:rsidR="008178E9" w:rsidRPr="00B34527" w:rsidRDefault="008178E9" w:rsidP="008178E9">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（六）经退役军人事务部门确认的烈士子女。</w:t>
      </w:r>
    </w:p>
    <w:p w:rsidR="008178E9" w:rsidRPr="00B34527" w:rsidRDefault="008178E9" w:rsidP="008178E9">
      <w:pPr>
        <w:widowControl/>
        <w:snapToGrid w:val="0"/>
        <w:spacing w:line="520" w:lineRule="exact"/>
        <w:ind w:firstLineChars="200" w:firstLine="602"/>
        <w:rPr>
          <w:rFonts w:ascii="仿宋" w:eastAsia="仿宋" w:hAnsi="仿宋"/>
          <w:color w:val="000000" w:themeColor="text1"/>
          <w:kern w:val="0"/>
          <w:sz w:val="30"/>
          <w:szCs w:val="30"/>
        </w:rPr>
      </w:pPr>
      <w:r w:rsidRPr="00B34527">
        <w:rPr>
          <w:rFonts w:ascii="仿宋" w:eastAsia="仿宋" w:hAnsi="仿宋" w:hint="eastAsia"/>
          <w:b/>
          <w:color w:val="000000" w:themeColor="text1"/>
          <w:kern w:val="0"/>
          <w:sz w:val="30"/>
          <w:szCs w:val="30"/>
        </w:rPr>
        <w:t xml:space="preserve">第九条 </w:t>
      </w:r>
      <w:r w:rsidRPr="00B34527">
        <w:rPr>
          <w:rFonts w:ascii="仿宋" w:eastAsia="仿宋" w:hAnsi="仿宋" w:hint="eastAsia"/>
          <w:color w:val="000000" w:themeColor="text1"/>
          <w:kern w:val="0"/>
          <w:sz w:val="30"/>
          <w:szCs w:val="30"/>
        </w:rPr>
        <w:t>对于低收入困难家庭学生和一般家庭经济困难学生，要结合当地生活水平、家庭经济状况和学生消费情况，通过家访、</w:t>
      </w:r>
      <w:proofErr w:type="gramStart"/>
      <w:r w:rsidRPr="00B34527">
        <w:rPr>
          <w:rFonts w:ascii="仿宋" w:eastAsia="仿宋" w:hAnsi="仿宋" w:hint="eastAsia"/>
          <w:color w:val="000000" w:themeColor="text1"/>
          <w:kern w:val="0"/>
          <w:sz w:val="30"/>
          <w:szCs w:val="30"/>
        </w:rPr>
        <w:t>日常了解</w:t>
      </w:r>
      <w:proofErr w:type="gramEnd"/>
      <w:r w:rsidRPr="00B34527">
        <w:rPr>
          <w:rFonts w:ascii="仿宋" w:eastAsia="仿宋" w:hAnsi="仿宋" w:hint="eastAsia"/>
          <w:color w:val="000000" w:themeColor="text1"/>
          <w:kern w:val="0"/>
          <w:sz w:val="30"/>
          <w:szCs w:val="30"/>
        </w:rPr>
        <w:t>等方式，在学校规定的资助比例内由学院（系）合理评议确定，分档予以资助。</w:t>
      </w:r>
    </w:p>
    <w:p w:rsidR="008178E9" w:rsidRPr="00B34527" w:rsidRDefault="008178E9" w:rsidP="008178E9">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因其他原因（如家庭遭受重大自然灾害、家庭成员遭遇突发重大疾病或意外）造成家庭经济困难的，也应及时予以认定资助。</w:t>
      </w:r>
    </w:p>
    <w:p w:rsidR="008178E9" w:rsidRPr="00B34527" w:rsidRDefault="008178E9" w:rsidP="008178E9">
      <w:pPr>
        <w:widowControl/>
        <w:snapToGrid w:val="0"/>
        <w:spacing w:line="520" w:lineRule="exact"/>
        <w:ind w:firstLineChars="200" w:firstLine="602"/>
        <w:rPr>
          <w:rFonts w:ascii="仿宋" w:eastAsia="仿宋" w:hAnsi="仿宋"/>
          <w:color w:val="000000" w:themeColor="text1"/>
          <w:kern w:val="0"/>
          <w:sz w:val="30"/>
          <w:szCs w:val="30"/>
        </w:rPr>
      </w:pPr>
      <w:r w:rsidRPr="00B34527">
        <w:rPr>
          <w:rFonts w:ascii="仿宋" w:eastAsia="仿宋" w:hAnsi="仿宋" w:hint="eastAsia"/>
          <w:b/>
          <w:color w:val="000000" w:themeColor="text1"/>
          <w:kern w:val="0"/>
          <w:sz w:val="30"/>
          <w:szCs w:val="30"/>
        </w:rPr>
        <w:t xml:space="preserve">第十条 </w:t>
      </w:r>
      <w:r w:rsidRPr="00B34527">
        <w:rPr>
          <w:rFonts w:ascii="仿宋" w:eastAsia="仿宋" w:hAnsi="仿宋" w:hint="eastAsia"/>
          <w:color w:val="000000" w:themeColor="text1"/>
          <w:kern w:val="0"/>
          <w:sz w:val="30"/>
          <w:szCs w:val="30"/>
        </w:rPr>
        <w:t>困难学生和一般困难学生的认定，不得要求学生提供有关部门出具的家庭经济困难证明。</w:t>
      </w:r>
    </w:p>
    <w:p w:rsidR="008178E9" w:rsidRPr="00B34527" w:rsidRDefault="008178E9" w:rsidP="008178E9">
      <w:pPr>
        <w:widowControl/>
        <w:snapToGrid w:val="0"/>
        <w:spacing w:line="520" w:lineRule="exact"/>
        <w:ind w:firstLineChars="200" w:firstLine="602"/>
        <w:rPr>
          <w:rFonts w:ascii="仿宋" w:eastAsia="仿宋" w:hAnsi="仿宋"/>
          <w:color w:val="000000" w:themeColor="text1"/>
          <w:kern w:val="0"/>
          <w:sz w:val="30"/>
          <w:szCs w:val="30"/>
        </w:rPr>
      </w:pPr>
      <w:r w:rsidRPr="00B34527">
        <w:rPr>
          <w:rFonts w:ascii="仿宋" w:eastAsia="仿宋" w:hAnsi="仿宋" w:hint="eastAsia"/>
          <w:b/>
          <w:color w:val="000000" w:themeColor="text1"/>
          <w:kern w:val="0"/>
          <w:sz w:val="30"/>
          <w:szCs w:val="30"/>
        </w:rPr>
        <w:t>第十一条</w:t>
      </w:r>
      <w:r w:rsidRPr="00B34527">
        <w:rPr>
          <w:rFonts w:ascii="仿宋" w:eastAsia="仿宋" w:hAnsi="仿宋" w:hint="eastAsia"/>
          <w:color w:val="000000" w:themeColor="text1"/>
          <w:kern w:val="0"/>
          <w:sz w:val="30"/>
          <w:szCs w:val="30"/>
        </w:rPr>
        <w:t xml:space="preserve"> 申请认定家庭经济困难学生应具备的基本条件。</w:t>
      </w:r>
    </w:p>
    <w:p w:rsidR="008178E9" w:rsidRPr="00B34527" w:rsidRDefault="008178E9" w:rsidP="008178E9">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（一）热爱社会主义祖国，拥护中国共产党的领导；</w:t>
      </w:r>
    </w:p>
    <w:p w:rsidR="008178E9" w:rsidRPr="00B34527" w:rsidRDefault="008178E9" w:rsidP="008178E9">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（二）遵守宪法和法律，遵守学校规章制度；</w:t>
      </w:r>
    </w:p>
    <w:p w:rsidR="008178E9" w:rsidRPr="00B34527" w:rsidRDefault="008178E9" w:rsidP="008178E9">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（三）诚实守信，道德品质优良；</w:t>
      </w:r>
    </w:p>
    <w:p w:rsidR="008178E9" w:rsidRPr="00B34527" w:rsidRDefault="008178E9" w:rsidP="008178E9">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（四）勤奋学习，积极上进；</w:t>
      </w:r>
    </w:p>
    <w:p w:rsidR="008178E9" w:rsidRPr="00B34527" w:rsidRDefault="008178E9" w:rsidP="008178E9">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（五）家庭经济困难，生活俭朴。</w:t>
      </w:r>
    </w:p>
    <w:p w:rsidR="008178E9" w:rsidRPr="00B34527" w:rsidRDefault="008178E9" w:rsidP="008178E9">
      <w:pPr>
        <w:widowControl/>
        <w:snapToGrid w:val="0"/>
        <w:spacing w:line="520" w:lineRule="exact"/>
        <w:ind w:firstLineChars="200" w:firstLine="602"/>
        <w:rPr>
          <w:rFonts w:ascii="仿宋" w:eastAsia="仿宋" w:hAnsi="仿宋"/>
          <w:color w:val="000000" w:themeColor="text1"/>
          <w:kern w:val="0"/>
          <w:sz w:val="30"/>
          <w:szCs w:val="30"/>
        </w:rPr>
      </w:pPr>
      <w:r w:rsidRPr="00B34527">
        <w:rPr>
          <w:rFonts w:ascii="仿宋" w:eastAsia="仿宋" w:hAnsi="仿宋" w:hint="eastAsia"/>
          <w:b/>
          <w:color w:val="000000" w:themeColor="text1"/>
          <w:kern w:val="0"/>
          <w:sz w:val="30"/>
          <w:szCs w:val="30"/>
        </w:rPr>
        <w:t xml:space="preserve">第十二条 </w:t>
      </w:r>
      <w:r w:rsidRPr="00B34527">
        <w:rPr>
          <w:rFonts w:ascii="仿宋" w:eastAsia="仿宋" w:hAnsi="仿宋" w:hint="eastAsia"/>
          <w:color w:val="000000" w:themeColor="text1"/>
          <w:kern w:val="0"/>
          <w:sz w:val="30"/>
          <w:szCs w:val="30"/>
        </w:rPr>
        <w:t>有下列行为之一者，不能认定为家庭经济困难学生。</w:t>
      </w:r>
    </w:p>
    <w:p w:rsidR="008178E9" w:rsidRPr="00B34527" w:rsidRDefault="008178E9" w:rsidP="008178E9">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w:t>
      </w:r>
      <w:proofErr w:type="gramStart"/>
      <w:r w:rsidRPr="00B34527">
        <w:rPr>
          <w:rFonts w:ascii="仿宋" w:eastAsia="仿宋" w:hAnsi="仿宋" w:hint="eastAsia"/>
          <w:color w:val="000000" w:themeColor="text1"/>
          <w:kern w:val="0"/>
          <w:sz w:val="30"/>
          <w:szCs w:val="30"/>
        </w:rPr>
        <w:t>一</w:t>
      </w:r>
      <w:proofErr w:type="gramEnd"/>
      <w:r w:rsidRPr="00B34527">
        <w:rPr>
          <w:rFonts w:ascii="仿宋" w:eastAsia="仿宋" w:hAnsi="仿宋" w:hint="eastAsia"/>
          <w:color w:val="000000" w:themeColor="text1"/>
          <w:kern w:val="0"/>
          <w:sz w:val="30"/>
          <w:szCs w:val="30"/>
        </w:rPr>
        <w:t>)家庭投资办企业、拥有豪华楼房、小汽车的；</w:t>
      </w:r>
    </w:p>
    <w:p w:rsidR="008178E9" w:rsidRPr="00B34527" w:rsidRDefault="008178E9" w:rsidP="008178E9">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(二)经常消费高档通讯工具、高档电脑(特殊专业除外)、高档娱乐电器、高档时装或高档化妆品等奢侈品、或有其它奢侈消费行为的；</w:t>
      </w:r>
    </w:p>
    <w:p w:rsidR="008178E9" w:rsidRPr="00B34527" w:rsidRDefault="008178E9" w:rsidP="008178E9">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lastRenderedPageBreak/>
        <w:t>(三)节假日经常外出旅游或平时经常进行娱乐性消费的；</w:t>
      </w:r>
    </w:p>
    <w:p w:rsidR="008178E9" w:rsidRPr="00B34527" w:rsidRDefault="008178E9" w:rsidP="008178E9">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(四)在校外租房或经常出入营业性网吧的；</w:t>
      </w:r>
    </w:p>
    <w:p w:rsidR="008178E9" w:rsidRPr="00B34527" w:rsidRDefault="008178E9" w:rsidP="008178E9">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(五)</w:t>
      </w:r>
      <w:hyperlink r:id="rId8" w:history="1">
        <w:r w:rsidRPr="00B34527">
          <w:rPr>
            <w:rStyle w:val="a7"/>
            <w:rFonts w:ascii="仿宋" w:eastAsia="仿宋" w:hAnsi="仿宋" w:hint="eastAsia"/>
            <w:color w:val="000000" w:themeColor="text1"/>
            <w:kern w:val="0"/>
            <w:sz w:val="30"/>
            <w:szCs w:val="30"/>
            <w:u w:val="none"/>
          </w:rPr>
          <w:t>有</w:t>
        </w:r>
      </w:hyperlink>
      <w:r w:rsidRPr="00B34527">
        <w:rPr>
          <w:rFonts w:ascii="仿宋" w:eastAsia="仿宋" w:hAnsi="仿宋" w:hint="eastAsia"/>
          <w:color w:val="000000" w:themeColor="text1"/>
          <w:kern w:val="0"/>
          <w:sz w:val="30"/>
          <w:szCs w:val="30"/>
        </w:rPr>
        <w:t>酗酒、赌博等不良习气的；</w:t>
      </w:r>
    </w:p>
    <w:p w:rsidR="008178E9" w:rsidRPr="00B34527" w:rsidRDefault="008178E9" w:rsidP="008178E9">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(六)平时消费水平明显高出周围同学平均生活水平的；</w:t>
      </w:r>
    </w:p>
    <w:p w:rsidR="008178E9" w:rsidRPr="00B34527" w:rsidRDefault="008178E9" w:rsidP="008178E9">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(七)弄虚作假获得家庭经济困难学生认定资格的；</w:t>
      </w:r>
    </w:p>
    <w:p w:rsidR="008178E9" w:rsidRPr="00B34527" w:rsidRDefault="008178E9" w:rsidP="008178E9">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(八</w:t>
      </w:r>
      <w:r w:rsidRPr="00B34527">
        <w:rPr>
          <w:rFonts w:ascii="仿宋" w:eastAsia="仿宋" w:hAnsi="仿宋"/>
          <w:color w:val="000000" w:themeColor="text1"/>
          <w:kern w:val="0"/>
          <w:sz w:val="30"/>
          <w:szCs w:val="30"/>
        </w:rPr>
        <w:t>）</w:t>
      </w:r>
      <w:r w:rsidRPr="00B34527">
        <w:rPr>
          <w:rFonts w:ascii="仿宋" w:eastAsia="仿宋" w:hAnsi="仿宋" w:hint="eastAsia"/>
          <w:color w:val="000000" w:themeColor="text1"/>
          <w:kern w:val="0"/>
          <w:sz w:val="30"/>
          <w:szCs w:val="30"/>
        </w:rPr>
        <w:t>其它不予认定或应取消家庭经济困难学生认定资格的情况。</w:t>
      </w:r>
    </w:p>
    <w:p w:rsidR="00B6624C" w:rsidRPr="00B34527" w:rsidRDefault="00B6624C" w:rsidP="00347EE3">
      <w:pPr>
        <w:widowControl/>
        <w:spacing w:beforeLines="50" w:before="156" w:afterLines="50" w:after="156" w:line="520" w:lineRule="exact"/>
        <w:jc w:val="center"/>
        <w:rPr>
          <w:rFonts w:ascii="黑体" w:eastAsia="黑体"/>
          <w:color w:val="000000" w:themeColor="text1"/>
          <w:kern w:val="0"/>
          <w:sz w:val="30"/>
          <w:szCs w:val="30"/>
        </w:rPr>
      </w:pPr>
      <w:r w:rsidRPr="00B34527">
        <w:rPr>
          <w:rFonts w:ascii="黑体" w:eastAsia="黑体" w:hint="eastAsia"/>
          <w:color w:val="000000" w:themeColor="text1"/>
          <w:kern w:val="0"/>
          <w:sz w:val="30"/>
          <w:szCs w:val="30"/>
        </w:rPr>
        <w:t>第四章  认定依据</w:t>
      </w:r>
    </w:p>
    <w:p w:rsidR="00B6624C" w:rsidRPr="00B34527" w:rsidRDefault="00B6624C" w:rsidP="00B6624C">
      <w:pPr>
        <w:spacing w:line="520" w:lineRule="exact"/>
        <w:ind w:firstLineChars="200" w:firstLine="602"/>
        <w:rPr>
          <w:rFonts w:ascii="仿宋" w:eastAsia="仿宋" w:hAnsi="仿宋"/>
          <w:color w:val="000000" w:themeColor="text1"/>
          <w:kern w:val="0"/>
          <w:sz w:val="30"/>
          <w:szCs w:val="30"/>
        </w:rPr>
      </w:pPr>
      <w:r w:rsidRPr="00B34527">
        <w:rPr>
          <w:rFonts w:ascii="仿宋" w:eastAsia="仿宋" w:hAnsi="仿宋" w:hint="eastAsia"/>
          <w:b/>
          <w:color w:val="000000" w:themeColor="text1"/>
          <w:kern w:val="0"/>
          <w:sz w:val="30"/>
          <w:szCs w:val="30"/>
        </w:rPr>
        <w:t>第十三条</w:t>
      </w:r>
      <w:r w:rsidRPr="00B34527">
        <w:rPr>
          <w:rFonts w:ascii="仿宋" w:eastAsia="仿宋" w:hAnsi="仿宋" w:cs="仿宋" w:hint="eastAsia"/>
          <w:color w:val="000000" w:themeColor="text1"/>
          <w:sz w:val="30"/>
          <w:szCs w:val="30"/>
        </w:rPr>
        <w:t xml:space="preserve"> </w:t>
      </w:r>
      <w:r w:rsidRPr="00B34527">
        <w:rPr>
          <w:rFonts w:ascii="仿宋" w:eastAsia="仿宋" w:hAnsi="仿宋" w:hint="eastAsia"/>
          <w:color w:val="000000" w:themeColor="text1"/>
          <w:kern w:val="0"/>
          <w:sz w:val="30"/>
          <w:szCs w:val="30"/>
        </w:rPr>
        <w:t>家庭经济困难学生认定主要依据家庭经济因素、特殊群体因素、地区经济社会发展水平因素、突发状况因素、学生消费因素、其它影响家庭经济状况的有关因素等。</w:t>
      </w:r>
    </w:p>
    <w:p w:rsidR="00B6624C" w:rsidRPr="00B34527" w:rsidRDefault="00B6624C" w:rsidP="00B6624C">
      <w:pPr>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（一）家庭经济因素。主要包括家庭收入、财产、债务等情况。</w:t>
      </w:r>
    </w:p>
    <w:p w:rsidR="00B6624C" w:rsidRPr="00B34527" w:rsidRDefault="00B6624C" w:rsidP="00B6624C">
      <w:pPr>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（二）特殊群体因素。主要指是否属于建档立</w:t>
      </w:r>
      <w:proofErr w:type="gramStart"/>
      <w:r w:rsidRPr="00B34527">
        <w:rPr>
          <w:rFonts w:ascii="仿宋" w:eastAsia="仿宋" w:hAnsi="仿宋" w:hint="eastAsia"/>
          <w:color w:val="000000" w:themeColor="text1"/>
          <w:kern w:val="0"/>
          <w:sz w:val="30"/>
          <w:szCs w:val="30"/>
        </w:rPr>
        <w:t>卡贫困</w:t>
      </w:r>
      <w:proofErr w:type="gramEnd"/>
      <w:r w:rsidRPr="00B34527">
        <w:rPr>
          <w:rFonts w:ascii="仿宋" w:eastAsia="仿宋" w:hAnsi="仿宋" w:hint="eastAsia"/>
          <w:color w:val="000000" w:themeColor="text1"/>
          <w:kern w:val="0"/>
          <w:sz w:val="30"/>
          <w:szCs w:val="30"/>
        </w:rPr>
        <w:t>家庭学生、最低生活保障家庭学生、特困供养学生、孤残学生、烈士子女、家庭经济困难残疾学生及残疾人子女等情况。</w:t>
      </w:r>
    </w:p>
    <w:p w:rsidR="00B6624C" w:rsidRPr="00B34527" w:rsidRDefault="00B6624C" w:rsidP="00B6624C">
      <w:pPr>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（三）地区经济社会发展水平因素。主要指校园地、生源地经济发展水平、城乡居民最低生活保障标准，学校收费标准等情况。</w:t>
      </w:r>
    </w:p>
    <w:p w:rsidR="00B6624C" w:rsidRPr="00B34527" w:rsidRDefault="00B6624C" w:rsidP="00B6624C">
      <w:pPr>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（四）突发状况因素。主要指遭受重大自然灾害、重大突发意外事件等情况。</w:t>
      </w:r>
    </w:p>
    <w:p w:rsidR="00B6624C" w:rsidRPr="00B34527" w:rsidRDefault="00B6624C" w:rsidP="00B6624C">
      <w:pPr>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（五）学生消费因素。主要指学生消费的金额、结构等是否合理。</w:t>
      </w:r>
    </w:p>
    <w:p w:rsidR="00B6624C" w:rsidRPr="00B34527" w:rsidRDefault="00B6624C" w:rsidP="00B6624C">
      <w:pPr>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（六）其它影响家庭经济状况的有关因素。主要包括家庭负担、劳动力及职业状况等。</w:t>
      </w:r>
    </w:p>
    <w:p w:rsidR="006E004F" w:rsidRPr="00B34527" w:rsidRDefault="006E004F" w:rsidP="00347EE3">
      <w:pPr>
        <w:widowControl/>
        <w:spacing w:beforeLines="50" w:before="156" w:afterLines="50" w:after="156" w:line="520" w:lineRule="exact"/>
        <w:jc w:val="center"/>
        <w:rPr>
          <w:rFonts w:ascii="黑体" w:eastAsia="黑体"/>
          <w:color w:val="000000" w:themeColor="text1"/>
          <w:kern w:val="0"/>
          <w:sz w:val="30"/>
          <w:szCs w:val="30"/>
        </w:rPr>
      </w:pPr>
      <w:r w:rsidRPr="00B34527">
        <w:rPr>
          <w:rFonts w:ascii="黑体" w:eastAsia="黑体"/>
          <w:color w:val="000000" w:themeColor="text1"/>
          <w:kern w:val="0"/>
          <w:sz w:val="30"/>
          <w:szCs w:val="30"/>
        </w:rPr>
        <w:lastRenderedPageBreak/>
        <w:t>第</w:t>
      </w:r>
      <w:r w:rsidR="00041E5A" w:rsidRPr="00B34527">
        <w:rPr>
          <w:rFonts w:ascii="黑体" w:eastAsia="黑体" w:hint="eastAsia"/>
          <w:color w:val="000000" w:themeColor="text1"/>
          <w:kern w:val="0"/>
          <w:sz w:val="30"/>
          <w:szCs w:val="30"/>
        </w:rPr>
        <w:t>五</w:t>
      </w:r>
      <w:r w:rsidRPr="00B34527">
        <w:rPr>
          <w:rFonts w:ascii="黑体" w:eastAsia="黑体"/>
          <w:color w:val="000000" w:themeColor="text1"/>
          <w:kern w:val="0"/>
          <w:sz w:val="30"/>
          <w:szCs w:val="30"/>
        </w:rPr>
        <w:t xml:space="preserve">章  </w:t>
      </w:r>
      <w:r w:rsidR="00B6624C" w:rsidRPr="00B34527">
        <w:rPr>
          <w:rFonts w:ascii="黑体" w:eastAsia="黑体" w:hint="eastAsia"/>
          <w:color w:val="000000" w:themeColor="text1"/>
          <w:kern w:val="0"/>
          <w:sz w:val="30"/>
          <w:szCs w:val="30"/>
        </w:rPr>
        <w:t>工作</w:t>
      </w:r>
      <w:r w:rsidRPr="00B34527">
        <w:rPr>
          <w:rFonts w:ascii="黑体" w:eastAsia="黑体"/>
          <w:color w:val="000000" w:themeColor="text1"/>
          <w:kern w:val="0"/>
          <w:sz w:val="30"/>
          <w:szCs w:val="30"/>
        </w:rPr>
        <w:t>程序</w:t>
      </w:r>
    </w:p>
    <w:p w:rsidR="00D91889" w:rsidRPr="00B34527" w:rsidRDefault="006E004F" w:rsidP="00D91889">
      <w:pPr>
        <w:widowControl/>
        <w:snapToGrid w:val="0"/>
        <w:spacing w:line="520" w:lineRule="exact"/>
        <w:ind w:firstLineChars="200" w:firstLine="602"/>
        <w:rPr>
          <w:rFonts w:ascii="仿宋" w:eastAsia="仿宋" w:hAnsi="仿宋"/>
          <w:color w:val="000000" w:themeColor="text1"/>
          <w:kern w:val="0"/>
          <w:sz w:val="30"/>
          <w:szCs w:val="30"/>
        </w:rPr>
      </w:pPr>
      <w:r w:rsidRPr="00B34527">
        <w:rPr>
          <w:rFonts w:ascii="仿宋" w:eastAsia="仿宋" w:hAnsi="仿宋"/>
          <w:b/>
          <w:color w:val="000000" w:themeColor="text1"/>
          <w:kern w:val="0"/>
          <w:sz w:val="30"/>
          <w:szCs w:val="30"/>
        </w:rPr>
        <w:t>第十</w:t>
      </w:r>
      <w:r w:rsidR="008178E9" w:rsidRPr="00B34527">
        <w:rPr>
          <w:rFonts w:ascii="仿宋" w:eastAsia="仿宋" w:hAnsi="仿宋" w:hint="eastAsia"/>
          <w:b/>
          <w:color w:val="000000" w:themeColor="text1"/>
          <w:kern w:val="0"/>
          <w:sz w:val="30"/>
          <w:szCs w:val="30"/>
        </w:rPr>
        <w:t>四</w:t>
      </w:r>
      <w:r w:rsidRPr="00B34527">
        <w:rPr>
          <w:rFonts w:ascii="仿宋" w:eastAsia="仿宋" w:hAnsi="仿宋"/>
          <w:b/>
          <w:color w:val="000000" w:themeColor="text1"/>
          <w:kern w:val="0"/>
          <w:sz w:val="30"/>
          <w:szCs w:val="30"/>
        </w:rPr>
        <w:t>条</w:t>
      </w:r>
      <w:r w:rsidR="00D91889" w:rsidRPr="00B34527">
        <w:rPr>
          <w:rFonts w:ascii="仿宋" w:eastAsia="仿宋" w:hAnsi="仿宋" w:hint="eastAsia"/>
          <w:b/>
          <w:color w:val="000000" w:themeColor="text1"/>
          <w:kern w:val="0"/>
          <w:sz w:val="30"/>
          <w:szCs w:val="30"/>
        </w:rPr>
        <w:t xml:space="preserve"> </w:t>
      </w:r>
      <w:r w:rsidR="00D91889" w:rsidRPr="00B34527">
        <w:rPr>
          <w:rFonts w:ascii="仿宋" w:eastAsia="仿宋" w:hAnsi="仿宋" w:hint="eastAsia"/>
          <w:color w:val="000000" w:themeColor="text1"/>
          <w:kern w:val="0"/>
          <w:sz w:val="30"/>
          <w:szCs w:val="30"/>
        </w:rPr>
        <w:t>家庭经济困难学生认定工作原则上每学年进行一次，每学期要按照家庭经济困难学生实际情况进行动态调整。工作程序一般应包括提前告知、个人申请、学校认定、结果公示、建档备案等环节。</w:t>
      </w:r>
    </w:p>
    <w:p w:rsidR="00D91889" w:rsidRPr="00B34527" w:rsidRDefault="00D91889" w:rsidP="00D91889">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（一） 提前告知。通过多种途径和方式，提前向学生或监护人告知家庭经济困难学生认定工作事项，并做好资助政策宣传工作。</w:t>
      </w:r>
    </w:p>
    <w:p w:rsidR="00D91889" w:rsidRPr="00B34527" w:rsidRDefault="00D91889" w:rsidP="00D91889">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（二）个人申请。学生本人或监护人自愿提出申请，如实填报综合反映学生家庭经济情况的《家庭经济困难学生认定申请表》（见附件）。</w:t>
      </w:r>
    </w:p>
    <w:p w:rsidR="00854F01" w:rsidRPr="00B34527" w:rsidRDefault="00D91889" w:rsidP="005B69FA">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（三）</w:t>
      </w:r>
      <w:r w:rsidR="005B69FA" w:rsidRPr="00B34527">
        <w:rPr>
          <w:rFonts w:ascii="仿宋" w:eastAsia="仿宋" w:hAnsi="仿宋" w:hint="eastAsia"/>
          <w:color w:val="000000" w:themeColor="text1"/>
          <w:kern w:val="0"/>
          <w:sz w:val="30"/>
          <w:szCs w:val="30"/>
        </w:rPr>
        <w:t>班级（或年级、专业）评议。班级（或年级、专业）认定评议小组要在辅导员亲自牵头组织下</w:t>
      </w:r>
      <w:r w:rsidR="00854F01" w:rsidRPr="00B34527">
        <w:rPr>
          <w:rFonts w:ascii="仿宋" w:eastAsia="仿宋" w:hAnsi="仿宋" w:hint="eastAsia"/>
          <w:color w:val="000000" w:themeColor="text1"/>
          <w:kern w:val="0"/>
          <w:sz w:val="30"/>
          <w:szCs w:val="30"/>
        </w:rPr>
        <w:t>，根据学生或监护人提交的申请材料，综合考虑学生日常消费情况以及影响家庭经济状况的有关因素开展认定工作，按规定对家庭经济困难学生划分资助档次。可采取家访、个别访谈、大数据分析、量化评估、民主评议等方式提高家庭经济困难学生认定精准度，确定本班级（或年级、专业）家庭经济困难学生建议名单,以适当的方式通报。对建议名单有异议的,认定评议小组负责复议,并解释和反馈复议结果,建议名单无异议后报学院认定工作组审核。</w:t>
      </w:r>
    </w:p>
    <w:p w:rsidR="00854F01" w:rsidRPr="00B34527" w:rsidRDefault="00854F01" w:rsidP="005B69FA">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认定过程中应尊重和保护学生隐私,严禁让学生当众诉苦、互相比困。</w:t>
      </w:r>
    </w:p>
    <w:p w:rsidR="00854F01" w:rsidRPr="00B34527" w:rsidRDefault="00854F01" w:rsidP="005B69FA">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（四）</w:t>
      </w:r>
      <w:r w:rsidR="005B69FA" w:rsidRPr="00B34527">
        <w:rPr>
          <w:rFonts w:ascii="仿宋" w:eastAsia="仿宋" w:hAnsi="仿宋" w:hint="eastAsia"/>
          <w:color w:val="000000" w:themeColor="text1"/>
          <w:kern w:val="0"/>
          <w:sz w:val="30"/>
          <w:szCs w:val="30"/>
        </w:rPr>
        <w:t>学院</w:t>
      </w:r>
      <w:r w:rsidRPr="00B34527">
        <w:rPr>
          <w:rFonts w:ascii="仿宋" w:eastAsia="仿宋" w:hAnsi="仿宋" w:hint="eastAsia"/>
          <w:color w:val="000000" w:themeColor="text1"/>
          <w:kern w:val="0"/>
          <w:sz w:val="30"/>
          <w:szCs w:val="30"/>
        </w:rPr>
        <w:t>（系）</w:t>
      </w:r>
      <w:r w:rsidR="005B69FA" w:rsidRPr="00B34527">
        <w:rPr>
          <w:rFonts w:ascii="仿宋" w:eastAsia="仿宋" w:hAnsi="仿宋" w:hint="eastAsia"/>
          <w:color w:val="000000" w:themeColor="text1"/>
          <w:kern w:val="0"/>
          <w:sz w:val="30"/>
          <w:szCs w:val="30"/>
        </w:rPr>
        <w:t>审核</w:t>
      </w:r>
      <w:r w:rsidR="00663CB3" w:rsidRPr="00B34527">
        <w:rPr>
          <w:rFonts w:ascii="仿宋" w:eastAsia="仿宋" w:hAnsi="仿宋" w:hint="eastAsia"/>
          <w:color w:val="000000" w:themeColor="text1"/>
          <w:kern w:val="0"/>
          <w:sz w:val="30"/>
          <w:szCs w:val="30"/>
        </w:rPr>
        <w:t>并公示</w:t>
      </w:r>
      <w:r w:rsidR="005B69FA" w:rsidRPr="00B34527">
        <w:rPr>
          <w:rFonts w:ascii="仿宋" w:eastAsia="仿宋" w:hAnsi="仿宋" w:hint="eastAsia"/>
          <w:color w:val="000000" w:themeColor="text1"/>
          <w:kern w:val="0"/>
          <w:sz w:val="30"/>
          <w:szCs w:val="30"/>
        </w:rPr>
        <w:t>。学院</w:t>
      </w:r>
      <w:r w:rsidRPr="00B34527">
        <w:rPr>
          <w:rFonts w:ascii="仿宋" w:eastAsia="仿宋" w:hAnsi="仿宋" w:hint="eastAsia"/>
          <w:color w:val="000000" w:themeColor="text1"/>
          <w:kern w:val="0"/>
          <w:sz w:val="30"/>
          <w:szCs w:val="30"/>
        </w:rPr>
        <w:t>（系）</w:t>
      </w:r>
      <w:r w:rsidR="005B69FA" w:rsidRPr="00B34527">
        <w:rPr>
          <w:rFonts w:ascii="仿宋" w:eastAsia="仿宋" w:hAnsi="仿宋" w:hint="eastAsia"/>
          <w:color w:val="000000" w:themeColor="text1"/>
          <w:kern w:val="0"/>
          <w:sz w:val="30"/>
          <w:szCs w:val="30"/>
        </w:rPr>
        <w:t>认定工作组全面审核本学院</w:t>
      </w:r>
      <w:r w:rsidRPr="00B34527">
        <w:rPr>
          <w:rFonts w:ascii="仿宋" w:eastAsia="仿宋" w:hAnsi="仿宋" w:hint="eastAsia"/>
          <w:color w:val="000000" w:themeColor="text1"/>
          <w:kern w:val="0"/>
          <w:sz w:val="30"/>
          <w:szCs w:val="30"/>
        </w:rPr>
        <w:t>（系）</w:t>
      </w:r>
      <w:r w:rsidR="005B69FA" w:rsidRPr="00B34527">
        <w:rPr>
          <w:rFonts w:ascii="仿宋" w:eastAsia="仿宋" w:hAnsi="仿宋" w:hint="eastAsia"/>
          <w:color w:val="000000" w:themeColor="text1"/>
          <w:kern w:val="0"/>
          <w:sz w:val="30"/>
          <w:szCs w:val="30"/>
        </w:rPr>
        <w:t>评议结果,无异议后将家庭经济困难学生名单, 在尊重学生个人隐私的情况下,以适当方式在</w:t>
      </w:r>
      <w:r w:rsidRPr="00B34527">
        <w:rPr>
          <w:rFonts w:ascii="仿宋" w:eastAsia="仿宋" w:hAnsi="仿宋" w:hint="eastAsia"/>
          <w:color w:val="000000" w:themeColor="text1"/>
          <w:kern w:val="0"/>
          <w:sz w:val="30"/>
          <w:szCs w:val="30"/>
        </w:rPr>
        <w:t>学院（系）</w:t>
      </w:r>
      <w:r w:rsidR="005B69FA" w:rsidRPr="00B34527">
        <w:rPr>
          <w:rFonts w:ascii="仿宋" w:eastAsia="仿宋" w:hAnsi="仿宋" w:hint="eastAsia"/>
          <w:color w:val="000000" w:themeColor="text1"/>
          <w:kern w:val="0"/>
          <w:sz w:val="30"/>
          <w:szCs w:val="30"/>
        </w:rPr>
        <w:t>范围内公示</w:t>
      </w:r>
      <w:r w:rsidRPr="00B34527">
        <w:rPr>
          <w:rFonts w:ascii="仿宋" w:eastAsia="仿宋" w:hAnsi="仿宋" w:hint="eastAsia"/>
          <w:color w:val="000000" w:themeColor="text1"/>
          <w:kern w:val="0"/>
          <w:sz w:val="30"/>
          <w:szCs w:val="30"/>
        </w:rPr>
        <w:t>5</w:t>
      </w:r>
      <w:r w:rsidR="005B69FA" w:rsidRPr="00B34527">
        <w:rPr>
          <w:rFonts w:ascii="仿宋" w:eastAsia="仿宋" w:hAnsi="仿宋" w:hint="eastAsia"/>
          <w:color w:val="000000" w:themeColor="text1"/>
          <w:kern w:val="0"/>
          <w:sz w:val="30"/>
          <w:szCs w:val="30"/>
        </w:rPr>
        <w:t>个工作日。</w:t>
      </w:r>
      <w:r w:rsidR="00663CB3" w:rsidRPr="00B34527">
        <w:rPr>
          <w:rFonts w:ascii="仿宋" w:eastAsia="仿宋" w:hAnsi="仿宋" w:hint="eastAsia"/>
          <w:color w:val="000000" w:themeColor="text1"/>
          <w:kern w:val="0"/>
          <w:sz w:val="30"/>
          <w:szCs w:val="30"/>
        </w:rPr>
        <w:t>公示时，严禁涉及学生个人敏感信息及隐私, 公</w:t>
      </w:r>
      <w:r w:rsidR="00663CB3" w:rsidRPr="00B34527">
        <w:rPr>
          <w:rFonts w:ascii="仿宋" w:eastAsia="仿宋" w:hAnsi="仿宋" w:hint="eastAsia"/>
          <w:color w:val="000000" w:themeColor="text1"/>
          <w:kern w:val="0"/>
          <w:sz w:val="30"/>
          <w:szCs w:val="30"/>
        </w:rPr>
        <w:lastRenderedPageBreak/>
        <w:t>示期结束应及时</w:t>
      </w:r>
      <w:r w:rsidR="00050B9D" w:rsidRPr="00B34527">
        <w:rPr>
          <w:rFonts w:ascii="仿宋" w:eastAsia="仿宋" w:hAnsi="仿宋" w:hint="eastAsia"/>
          <w:color w:val="000000" w:themeColor="text1"/>
          <w:kern w:val="0"/>
          <w:sz w:val="30"/>
          <w:szCs w:val="30"/>
        </w:rPr>
        <w:t>撤回</w:t>
      </w:r>
      <w:r w:rsidR="00663CB3" w:rsidRPr="00B34527">
        <w:rPr>
          <w:rFonts w:ascii="仿宋" w:eastAsia="仿宋" w:hAnsi="仿宋" w:hint="eastAsia"/>
          <w:color w:val="000000" w:themeColor="text1"/>
          <w:kern w:val="0"/>
          <w:sz w:val="30"/>
          <w:szCs w:val="30"/>
        </w:rPr>
        <w:t>信息。如</w:t>
      </w:r>
      <w:r w:rsidR="00663CB3" w:rsidRPr="00B34527">
        <w:rPr>
          <w:rFonts w:ascii="仿宋" w:eastAsia="仿宋" w:hAnsi="仿宋"/>
          <w:color w:val="000000" w:themeColor="text1"/>
          <w:kern w:val="0"/>
          <w:sz w:val="30"/>
          <w:szCs w:val="30"/>
        </w:rPr>
        <w:t>师生有异议，可通过书面方式向</w:t>
      </w:r>
      <w:r w:rsidR="00663CB3" w:rsidRPr="00B34527">
        <w:rPr>
          <w:rFonts w:ascii="仿宋" w:eastAsia="仿宋" w:hAnsi="仿宋" w:hint="eastAsia"/>
          <w:color w:val="000000" w:themeColor="text1"/>
          <w:kern w:val="0"/>
          <w:sz w:val="30"/>
          <w:szCs w:val="30"/>
        </w:rPr>
        <w:t>学院（系）</w:t>
      </w:r>
      <w:r w:rsidR="00663CB3" w:rsidRPr="00B34527">
        <w:rPr>
          <w:rFonts w:ascii="仿宋" w:eastAsia="仿宋" w:hAnsi="仿宋"/>
          <w:color w:val="000000" w:themeColor="text1"/>
          <w:kern w:val="0"/>
          <w:sz w:val="30"/>
          <w:szCs w:val="30"/>
        </w:rPr>
        <w:t>认定工作组提出质</w:t>
      </w:r>
      <w:r w:rsidR="00663CB3" w:rsidRPr="00B34527">
        <w:rPr>
          <w:rFonts w:ascii="仿宋" w:eastAsia="仿宋" w:hAnsi="仿宋" w:hint="eastAsia"/>
          <w:color w:val="000000" w:themeColor="text1"/>
          <w:kern w:val="0"/>
          <w:sz w:val="30"/>
          <w:szCs w:val="30"/>
        </w:rPr>
        <w:t>疑，</w:t>
      </w:r>
      <w:r w:rsidR="005B69FA" w:rsidRPr="00B34527">
        <w:rPr>
          <w:rFonts w:ascii="仿宋" w:eastAsia="仿宋" w:hAnsi="仿宋" w:hint="eastAsia"/>
          <w:color w:val="000000" w:themeColor="text1"/>
          <w:kern w:val="0"/>
          <w:sz w:val="30"/>
          <w:szCs w:val="30"/>
        </w:rPr>
        <w:t>认定工作组在接到异议材料</w:t>
      </w:r>
      <w:r w:rsidRPr="00B34527">
        <w:rPr>
          <w:rFonts w:ascii="仿宋" w:eastAsia="仿宋" w:hAnsi="仿宋" w:hint="eastAsia"/>
          <w:color w:val="000000" w:themeColor="text1"/>
          <w:kern w:val="0"/>
          <w:sz w:val="30"/>
          <w:szCs w:val="30"/>
        </w:rPr>
        <w:t>的3个工作日内予以答复。如对答复仍有异议，可向学生处提请复议，学生处在3个工作日内予以答复。如情况属实，应做出调整。</w:t>
      </w:r>
    </w:p>
    <w:p w:rsidR="005B69FA" w:rsidRPr="00B34527" w:rsidRDefault="00663CB3" w:rsidP="005B69FA">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（五）</w:t>
      </w:r>
      <w:r w:rsidR="005B69FA" w:rsidRPr="00B34527">
        <w:rPr>
          <w:rFonts w:ascii="仿宋" w:eastAsia="仿宋" w:hAnsi="仿宋" w:hint="eastAsia"/>
          <w:color w:val="000000" w:themeColor="text1"/>
          <w:kern w:val="0"/>
          <w:sz w:val="30"/>
          <w:szCs w:val="30"/>
        </w:rPr>
        <w:t>学校审批。各学院</w:t>
      </w:r>
      <w:r w:rsidR="00854F01" w:rsidRPr="00B34527">
        <w:rPr>
          <w:rFonts w:ascii="仿宋" w:eastAsia="仿宋" w:hAnsi="仿宋" w:hint="eastAsia"/>
          <w:color w:val="000000" w:themeColor="text1"/>
          <w:kern w:val="0"/>
          <w:sz w:val="30"/>
          <w:szCs w:val="30"/>
        </w:rPr>
        <w:t>（系）</w:t>
      </w:r>
      <w:r w:rsidR="005B69FA" w:rsidRPr="00B34527">
        <w:rPr>
          <w:rFonts w:ascii="仿宋" w:eastAsia="仿宋" w:hAnsi="仿宋" w:hint="eastAsia"/>
          <w:color w:val="000000" w:themeColor="text1"/>
          <w:kern w:val="0"/>
          <w:sz w:val="30"/>
          <w:szCs w:val="30"/>
        </w:rPr>
        <w:t>认定工作组将公示无异议的家庭经济困难学生名单及相关信息报学生</w:t>
      </w:r>
      <w:r w:rsidR="00854F01" w:rsidRPr="00B34527">
        <w:rPr>
          <w:rFonts w:ascii="仿宋" w:eastAsia="仿宋" w:hAnsi="仿宋" w:hint="eastAsia"/>
          <w:color w:val="000000" w:themeColor="text1"/>
          <w:kern w:val="0"/>
          <w:sz w:val="30"/>
          <w:szCs w:val="30"/>
        </w:rPr>
        <w:t>处</w:t>
      </w:r>
      <w:r w:rsidR="005B69FA" w:rsidRPr="00B34527">
        <w:rPr>
          <w:rFonts w:ascii="仿宋" w:eastAsia="仿宋" w:hAnsi="仿宋" w:hint="eastAsia"/>
          <w:color w:val="000000" w:themeColor="text1"/>
          <w:kern w:val="0"/>
          <w:sz w:val="30"/>
          <w:szCs w:val="30"/>
        </w:rPr>
        <w:t>, 学生</w:t>
      </w:r>
      <w:r w:rsidRPr="00B34527">
        <w:rPr>
          <w:rFonts w:ascii="仿宋" w:eastAsia="仿宋" w:hAnsi="仿宋" w:hint="eastAsia"/>
          <w:color w:val="000000" w:themeColor="text1"/>
          <w:kern w:val="0"/>
          <w:sz w:val="30"/>
          <w:szCs w:val="30"/>
        </w:rPr>
        <w:t>处</w:t>
      </w:r>
      <w:r w:rsidR="005B69FA" w:rsidRPr="00B34527">
        <w:rPr>
          <w:rFonts w:ascii="仿宋" w:eastAsia="仿宋" w:hAnsi="仿宋" w:hint="eastAsia"/>
          <w:color w:val="000000" w:themeColor="text1"/>
          <w:kern w:val="0"/>
          <w:sz w:val="30"/>
          <w:szCs w:val="30"/>
        </w:rPr>
        <w:t>汇总审核后报学校学生资助工作领导小组审批, 最终确定认定结果。</w:t>
      </w:r>
    </w:p>
    <w:p w:rsidR="00D91889" w:rsidRPr="00B34527" w:rsidRDefault="00D91889" w:rsidP="00D91889">
      <w:pPr>
        <w:widowControl/>
        <w:snapToGrid w:val="0"/>
        <w:spacing w:line="520" w:lineRule="exact"/>
        <w:ind w:firstLineChars="200" w:firstLine="600"/>
        <w:rPr>
          <w:rFonts w:ascii="仿宋" w:eastAsia="仿宋" w:hAnsi="仿宋"/>
          <w:color w:val="000000" w:themeColor="text1"/>
          <w:kern w:val="0"/>
          <w:sz w:val="30"/>
          <w:szCs w:val="30"/>
        </w:rPr>
      </w:pPr>
      <w:r w:rsidRPr="00B34527">
        <w:rPr>
          <w:rFonts w:ascii="仿宋" w:eastAsia="仿宋" w:hAnsi="仿宋" w:hint="eastAsia"/>
          <w:color w:val="000000" w:themeColor="text1"/>
          <w:kern w:val="0"/>
          <w:sz w:val="30"/>
          <w:szCs w:val="30"/>
        </w:rPr>
        <w:t>（</w:t>
      </w:r>
      <w:r w:rsidR="00C64485">
        <w:rPr>
          <w:rFonts w:ascii="仿宋" w:eastAsia="仿宋" w:hAnsi="仿宋" w:hint="eastAsia"/>
          <w:color w:val="000000" w:themeColor="text1"/>
          <w:kern w:val="0"/>
          <w:sz w:val="30"/>
          <w:szCs w:val="30"/>
        </w:rPr>
        <w:t>六</w:t>
      </w:r>
      <w:r w:rsidRPr="00B34527">
        <w:rPr>
          <w:rFonts w:ascii="仿宋" w:eastAsia="仿宋" w:hAnsi="仿宋" w:hint="eastAsia"/>
          <w:color w:val="000000" w:themeColor="text1"/>
          <w:kern w:val="0"/>
          <w:sz w:val="30"/>
          <w:szCs w:val="30"/>
        </w:rPr>
        <w:t>）建档备案。</w:t>
      </w:r>
      <w:r w:rsidR="00663CB3" w:rsidRPr="00B34527">
        <w:rPr>
          <w:rFonts w:ascii="仿宋" w:eastAsia="仿宋" w:hAnsi="仿宋" w:hint="eastAsia"/>
          <w:color w:val="000000" w:themeColor="text1"/>
          <w:kern w:val="0"/>
          <w:sz w:val="30"/>
          <w:szCs w:val="30"/>
        </w:rPr>
        <w:t>学院（系）将学生的申请材料统一建档，</w:t>
      </w:r>
      <w:r w:rsidRPr="00B34527">
        <w:rPr>
          <w:rFonts w:ascii="仿宋" w:eastAsia="仿宋" w:hAnsi="仿宋" w:hint="eastAsia"/>
          <w:color w:val="000000" w:themeColor="text1"/>
          <w:kern w:val="0"/>
          <w:sz w:val="30"/>
          <w:szCs w:val="30"/>
        </w:rPr>
        <w:t>学校汇总家庭经济困难学生名单，并录入全国学生资助管理信息系统。</w:t>
      </w:r>
    </w:p>
    <w:p w:rsidR="008178E9" w:rsidRPr="00B34527" w:rsidRDefault="008178E9" w:rsidP="008178E9">
      <w:pPr>
        <w:widowControl/>
        <w:spacing w:beforeLines="50" w:before="156" w:afterLines="50" w:after="156" w:line="520" w:lineRule="exact"/>
        <w:jc w:val="center"/>
        <w:rPr>
          <w:rFonts w:ascii="黑体" w:eastAsia="黑体"/>
          <w:color w:val="000000" w:themeColor="text1"/>
          <w:kern w:val="0"/>
          <w:sz w:val="30"/>
          <w:szCs w:val="30"/>
        </w:rPr>
      </w:pPr>
      <w:bookmarkStart w:id="0" w:name="_GoBack"/>
      <w:bookmarkEnd w:id="0"/>
      <w:r w:rsidRPr="00B34527">
        <w:rPr>
          <w:rFonts w:ascii="黑体" w:eastAsia="黑体"/>
          <w:color w:val="000000" w:themeColor="text1"/>
          <w:kern w:val="0"/>
          <w:sz w:val="30"/>
          <w:szCs w:val="30"/>
        </w:rPr>
        <w:t>第</w:t>
      </w:r>
      <w:r w:rsidRPr="00B34527">
        <w:rPr>
          <w:rFonts w:ascii="黑体" w:eastAsia="黑体" w:hint="eastAsia"/>
          <w:color w:val="000000" w:themeColor="text1"/>
          <w:kern w:val="0"/>
          <w:sz w:val="30"/>
          <w:szCs w:val="30"/>
        </w:rPr>
        <w:t>六</w:t>
      </w:r>
      <w:r w:rsidRPr="00B34527">
        <w:rPr>
          <w:rFonts w:ascii="黑体" w:eastAsia="黑体"/>
          <w:color w:val="000000" w:themeColor="text1"/>
          <w:kern w:val="0"/>
          <w:sz w:val="30"/>
          <w:szCs w:val="30"/>
        </w:rPr>
        <w:t xml:space="preserve">章  </w:t>
      </w:r>
      <w:r w:rsidRPr="00B34527">
        <w:rPr>
          <w:rFonts w:ascii="黑体" w:eastAsia="黑体" w:hint="eastAsia"/>
          <w:color w:val="000000" w:themeColor="text1"/>
          <w:kern w:val="0"/>
          <w:sz w:val="30"/>
          <w:szCs w:val="30"/>
        </w:rPr>
        <w:t>工作机制</w:t>
      </w:r>
    </w:p>
    <w:p w:rsidR="008178E9" w:rsidRPr="00B34527" w:rsidRDefault="008178E9" w:rsidP="008178E9">
      <w:pPr>
        <w:widowControl/>
        <w:snapToGrid w:val="0"/>
        <w:spacing w:line="520" w:lineRule="exact"/>
        <w:ind w:firstLineChars="200" w:firstLine="602"/>
        <w:rPr>
          <w:rFonts w:ascii="仿宋" w:eastAsia="仿宋" w:hAnsi="仿宋"/>
          <w:color w:val="000000" w:themeColor="text1"/>
          <w:kern w:val="0"/>
          <w:sz w:val="30"/>
          <w:szCs w:val="30"/>
        </w:rPr>
      </w:pPr>
      <w:r w:rsidRPr="00B34527">
        <w:rPr>
          <w:rFonts w:ascii="仿宋" w:eastAsia="仿宋" w:hAnsi="仿宋"/>
          <w:b/>
          <w:color w:val="000000" w:themeColor="text1"/>
          <w:kern w:val="0"/>
          <w:sz w:val="30"/>
          <w:szCs w:val="30"/>
        </w:rPr>
        <w:t>第</w:t>
      </w:r>
      <w:r w:rsidRPr="00B34527">
        <w:rPr>
          <w:rFonts w:ascii="仿宋" w:eastAsia="仿宋" w:hAnsi="仿宋" w:hint="eastAsia"/>
          <w:b/>
          <w:color w:val="000000" w:themeColor="text1"/>
          <w:kern w:val="0"/>
          <w:sz w:val="30"/>
          <w:szCs w:val="30"/>
        </w:rPr>
        <w:t>十五</w:t>
      </w:r>
      <w:r w:rsidRPr="00B34527">
        <w:rPr>
          <w:rFonts w:ascii="仿宋" w:eastAsia="仿宋" w:hAnsi="仿宋"/>
          <w:b/>
          <w:color w:val="000000" w:themeColor="text1"/>
          <w:kern w:val="0"/>
          <w:sz w:val="30"/>
          <w:szCs w:val="30"/>
        </w:rPr>
        <w:t xml:space="preserve">条 </w:t>
      </w:r>
      <w:r w:rsidRPr="00B34527">
        <w:rPr>
          <w:rFonts w:ascii="仿宋" w:eastAsia="仿宋" w:hAnsi="仿宋" w:hint="eastAsia"/>
          <w:color w:val="000000" w:themeColor="text1"/>
          <w:kern w:val="0"/>
          <w:sz w:val="30"/>
          <w:szCs w:val="30"/>
        </w:rPr>
        <w:t>家庭经济困难学生认定机构由学校</w:t>
      </w:r>
      <w:r w:rsidRPr="00B34527">
        <w:rPr>
          <w:rFonts w:ascii="仿宋" w:eastAsia="仿宋" w:hAnsi="仿宋"/>
          <w:color w:val="000000" w:themeColor="text1"/>
          <w:kern w:val="0"/>
          <w:sz w:val="30"/>
          <w:szCs w:val="30"/>
        </w:rPr>
        <w:t>学生资助工作</w:t>
      </w:r>
      <w:r w:rsidRPr="00B34527">
        <w:rPr>
          <w:rFonts w:ascii="仿宋" w:eastAsia="仿宋" w:hAnsi="仿宋" w:hint="eastAsia"/>
          <w:color w:val="000000" w:themeColor="text1"/>
          <w:kern w:val="0"/>
          <w:sz w:val="30"/>
          <w:szCs w:val="30"/>
        </w:rPr>
        <w:t>领导小组、学校</w:t>
      </w:r>
      <w:r w:rsidRPr="00B34527">
        <w:rPr>
          <w:rFonts w:ascii="仿宋" w:eastAsia="仿宋" w:hAnsi="仿宋"/>
          <w:color w:val="000000" w:themeColor="text1"/>
          <w:kern w:val="0"/>
          <w:sz w:val="30"/>
          <w:szCs w:val="30"/>
        </w:rPr>
        <w:t>学生资助管理</w:t>
      </w:r>
      <w:r w:rsidRPr="00B34527">
        <w:rPr>
          <w:rFonts w:ascii="仿宋" w:eastAsia="仿宋" w:hAnsi="仿宋" w:hint="eastAsia"/>
          <w:color w:val="000000" w:themeColor="text1"/>
          <w:kern w:val="0"/>
          <w:sz w:val="30"/>
          <w:szCs w:val="30"/>
        </w:rPr>
        <w:t>机构</w:t>
      </w:r>
      <w:r w:rsidRPr="00B34527">
        <w:rPr>
          <w:rFonts w:ascii="仿宋" w:eastAsia="仿宋" w:hAnsi="仿宋"/>
          <w:color w:val="000000" w:themeColor="text1"/>
          <w:kern w:val="0"/>
          <w:sz w:val="30"/>
          <w:szCs w:val="30"/>
        </w:rPr>
        <w:t>、</w:t>
      </w:r>
      <w:r w:rsidRPr="00B34527">
        <w:rPr>
          <w:rFonts w:ascii="仿宋" w:eastAsia="仿宋" w:hAnsi="仿宋" w:hint="eastAsia"/>
          <w:color w:val="000000" w:themeColor="text1"/>
          <w:kern w:val="0"/>
          <w:sz w:val="30"/>
          <w:szCs w:val="30"/>
        </w:rPr>
        <w:t>院（系）认定工作组、班级（或年级、专业）</w:t>
      </w:r>
      <w:r w:rsidRPr="00B34527">
        <w:rPr>
          <w:rFonts w:ascii="仿宋" w:eastAsia="仿宋" w:hAnsi="仿宋"/>
          <w:color w:val="000000" w:themeColor="text1"/>
          <w:kern w:val="0"/>
          <w:sz w:val="30"/>
          <w:szCs w:val="30"/>
        </w:rPr>
        <w:t>认定评议小组四级</w:t>
      </w:r>
      <w:r w:rsidRPr="00B34527">
        <w:rPr>
          <w:rFonts w:ascii="仿宋" w:eastAsia="仿宋" w:hAnsi="仿宋" w:hint="eastAsia"/>
          <w:color w:val="000000" w:themeColor="text1"/>
          <w:kern w:val="0"/>
          <w:sz w:val="30"/>
          <w:szCs w:val="30"/>
        </w:rPr>
        <w:t>资助</w:t>
      </w:r>
      <w:r w:rsidRPr="00B34527">
        <w:rPr>
          <w:rFonts w:ascii="仿宋" w:eastAsia="仿宋" w:hAnsi="仿宋"/>
          <w:color w:val="000000" w:themeColor="text1"/>
          <w:kern w:val="0"/>
          <w:sz w:val="30"/>
          <w:szCs w:val="30"/>
        </w:rPr>
        <w:t>认定</w:t>
      </w:r>
      <w:r w:rsidRPr="00B34527">
        <w:rPr>
          <w:rFonts w:ascii="仿宋" w:eastAsia="仿宋" w:hAnsi="仿宋" w:hint="eastAsia"/>
          <w:color w:val="000000" w:themeColor="text1"/>
          <w:kern w:val="0"/>
          <w:sz w:val="30"/>
          <w:szCs w:val="30"/>
        </w:rPr>
        <w:t>机构组成</w:t>
      </w:r>
      <w:r w:rsidRPr="00B34527">
        <w:rPr>
          <w:rFonts w:ascii="仿宋" w:eastAsia="仿宋" w:hAnsi="仿宋"/>
          <w:color w:val="000000" w:themeColor="text1"/>
          <w:kern w:val="0"/>
          <w:sz w:val="30"/>
          <w:szCs w:val="30"/>
        </w:rPr>
        <w:t>。</w:t>
      </w:r>
    </w:p>
    <w:p w:rsidR="008178E9" w:rsidRPr="00B34527" w:rsidRDefault="008178E9" w:rsidP="008178E9">
      <w:pPr>
        <w:widowControl/>
        <w:snapToGrid w:val="0"/>
        <w:spacing w:line="520" w:lineRule="exact"/>
        <w:ind w:firstLineChars="200" w:firstLine="602"/>
        <w:rPr>
          <w:rFonts w:ascii="仿宋" w:eastAsia="仿宋" w:hAnsi="仿宋"/>
          <w:color w:val="000000" w:themeColor="text1"/>
          <w:kern w:val="0"/>
          <w:sz w:val="30"/>
          <w:szCs w:val="30"/>
        </w:rPr>
      </w:pPr>
      <w:r w:rsidRPr="00B34527">
        <w:rPr>
          <w:rFonts w:ascii="仿宋" w:eastAsia="仿宋" w:hAnsi="仿宋" w:hint="eastAsia"/>
          <w:b/>
          <w:color w:val="000000" w:themeColor="text1"/>
          <w:kern w:val="0"/>
          <w:sz w:val="30"/>
          <w:szCs w:val="30"/>
        </w:rPr>
        <w:t xml:space="preserve">第十六条 </w:t>
      </w:r>
      <w:r w:rsidRPr="00B34527">
        <w:rPr>
          <w:rFonts w:ascii="仿宋" w:eastAsia="仿宋" w:hAnsi="仿宋"/>
          <w:color w:val="000000" w:themeColor="text1"/>
          <w:kern w:val="0"/>
          <w:sz w:val="30"/>
          <w:szCs w:val="30"/>
        </w:rPr>
        <w:t>学校成立由校领导任组长的学生资助工作领导小组，全面</w:t>
      </w:r>
      <w:r w:rsidRPr="00B34527">
        <w:rPr>
          <w:rFonts w:ascii="仿宋" w:eastAsia="仿宋" w:hAnsi="仿宋" w:hint="eastAsia"/>
          <w:color w:val="000000" w:themeColor="text1"/>
          <w:kern w:val="0"/>
          <w:sz w:val="30"/>
          <w:szCs w:val="30"/>
        </w:rPr>
        <w:t>领导、监督</w:t>
      </w:r>
      <w:r w:rsidRPr="00B34527">
        <w:rPr>
          <w:rFonts w:ascii="仿宋" w:eastAsia="仿宋" w:hAnsi="仿宋"/>
          <w:color w:val="000000" w:themeColor="text1"/>
          <w:kern w:val="0"/>
          <w:sz w:val="30"/>
          <w:szCs w:val="30"/>
        </w:rPr>
        <w:t>家庭经济困难学生认定工作。</w:t>
      </w:r>
    </w:p>
    <w:p w:rsidR="008178E9" w:rsidRPr="00B34527" w:rsidRDefault="008178E9" w:rsidP="008178E9">
      <w:pPr>
        <w:widowControl/>
        <w:snapToGrid w:val="0"/>
        <w:spacing w:line="520" w:lineRule="exact"/>
        <w:ind w:firstLineChars="200" w:firstLine="602"/>
        <w:rPr>
          <w:rFonts w:ascii="仿宋" w:eastAsia="仿宋" w:hAnsi="仿宋"/>
          <w:color w:val="000000" w:themeColor="text1"/>
          <w:kern w:val="0"/>
          <w:sz w:val="30"/>
          <w:szCs w:val="30"/>
        </w:rPr>
      </w:pPr>
      <w:r w:rsidRPr="00B34527">
        <w:rPr>
          <w:rFonts w:ascii="仿宋" w:eastAsia="仿宋" w:hAnsi="仿宋" w:hint="eastAsia"/>
          <w:b/>
          <w:color w:val="000000" w:themeColor="text1"/>
          <w:kern w:val="0"/>
          <w:sz w:val="30"/>
          <w:szCs w:val="30"/>
        </w:rPr>
        <w:t xml:space="preserve">第十七条 </w:t>
      </w:r>
      <w:r w:rsidRPr="00B34527">
        <w:rPr>
          <w:rFonts w:ascii="仿宋" w:eastAsia="仿宋" w:hAnsi="仿宋"/>
          <w:color w:val="000000" w:themeColor="text1"/>
          <w:kern w:val="0"/>
          <w:sz w:val="30"/>
          <w:szCs w:val="30"/>
        </w:rPr>
        <w:t>学校学生资助管理机构设在学生处，负责组织</w:t>
      </w:r>
      <w:r w:rsidRPr="00B34527">
        <w:rPr>
          <w:rFonts w:ascii="仿宋" w:eastAsia="仿宋" w:hAnsi="仿宋" w:hint="eastAsia"/>
          <w:color w:val="000000" w:themeColor="text1"/>
          <w:kern w:val="0"/>
          <w:sz w:val="30"/>
          <w:szCs w:val="30"/>
        </w:rPr>
        <w:t>、</w:t>
      </w:r>
      <w:r w:rsidRPr="00B34527">
        <w:rPr>
          <w:rFonts w:ascii="仿宋" w:eastAsia="仿宋" w:hAnsi="仿宋"/>
          <w:color w:val="000000" w:themeColor="text1"/>
          <w:kern w:val="0"/>
          <w:sz w:val="30"/>
          <w:szCs w:val="30"/>
        </w:rPr>
        <w:t>管理</w:t>
      </w:r>
      <w:r w:rsidRPr="00B34527">
        <w:rPr>
          <w:rFonts w:ascii="仿宋" w:eastAsia="仿宋" w:hAnsi="仿宋" w:hint="eastAsia"/>
          <w:color w:val="000000" w:themeColor="text1"/>
          <w:kern w:val="0"/>
          <w:sz w:val="30"/>
          <w:szCs w:val="30"/>
        </w:rPr>
        <w:t>全校家庭经济困难学生认定工作</w:t>
      </w:r>
      <w:r w:rsidRPr="00B34527">
        <w:rPr>
          <w:rFonts w:ascii="仿宋" w:eastAsia="仿宋" w:hAnsi="仿宋"/>
          <w:color w:val="000000" w:themeColor="text1"/>
          <w:kern w:val="0"/>
          <w:sz w:val="30"/>
          <w:szCs w:val="30"/>
        </w:rPr>
        <w:t xml:space="preserve">。  </w:t>
      </w:r>
    </w:p>
    <w:p w:rsidR="008178E9" w:rsidRPr="00B34527" w:rsidRDefault="008178E9" w:rsidP="008178E9">
      <w:pPr>
        <w:widowControl/>
        <w:snapToGrid w:val="0"/>
        <w:spacing w:line="520" w:lineRule="exact"/>
        <w:ind w:firstLineChars="200" w:firstLine="602"/>
        <w:rPr>
          <w:rFonts w:ascii="仿宋" w:eastAsia="仿宋" w:hAnsi="仿宋"/>
          <w:color w:val="000000" w:themeColor="text1"/>
          <w:kern w:val="0"/>
          <w:sz w:val="30"/>
          <w:szCs w:val="30"/>
        </w:rPr>
      </w:pPr>
      <w:r w:rsidRPr="00B34527">
        <w:rPr>
          <w:rFonts w:ascii="仿宋" w:eastAsia="仿宋" w:hAnsi="仿宋"/>
          <w:b/>
          <w:color w:val="000000" w:themeColor="text1"/>
          <w:kern w:val="0"/>
          <w:sz w:val="30"/>
          <w:szCs w:val="30"/>
        </w:rPr>
        <w:t>第</w:t>
      </w:r>
      <w:r w:rsidRPr="00B34527">
        <w:rPr>
          <w:rFonts w:ascii="仿宋" w:eastAsia="仿宋" w:hAnsi="仿宋" w:hint="eastAsia"/>
          <w:b/>
          <w:color w:val="000000" w:themeColor="text1"/>
          <w:kern w:val="0"/>
          <w:sz w:val="30"/>
          <w:szCs w:val="30"/>
        </w:rPr>
        <w:t>十八</w:t>
      </w:r>
      <w:r w:rsidRPr="00B34527">
        <w:rPr>
          <w:rFonts w:ascii="仿宋" w:eastAsia="仿宋" w:hAnsi="仿宋"/>
          <w:b/>
          <w:color w:val="000000" w:themeColor="text1"/>
          <w:kern w:val="0"/>
          <w:sz w:val="30"/>
          <w:szCs w:val="30"/>
        </w:rPr>
        <w:t>条</w:t>
      </w:r>
      <w:r w:rsidRPr="00B34527">
        <w:rPr>
          <w:rFonts w:ascii="仿宋" w:eastAsia="仿宋" w:hAnsi="仿宋"/>
          <w:color w:val="000000" w:themeColor="text1"/>
          <w:kern w:val="0"/>
          <w:sz w:val="30"/>
          <w:szCs w:val="30"/>
        </w:rPr>
        <w:t xml:space="preserve"> </w:t>
      </w:r>
      <w:r w:rsidRPr="00B34527">
        <w:rPr>
          <w:rFonts w:ascii="仿宋" w:eastAsia="仿宋" w:hAnsi="仿宋" w:hint="eastAsia"/>
          <w:color w:val="000000" w:themeColor="text1"/>
          <w:kern w:val="0"/>
          <w:sz w:val="30"/>
          <w:szCs w:val="30"/>
        </w:rPr>
        <w:t>学</w:t>
      </w:r>
      <w:r w:rsidRPr="00B34527">
        <w:rPr>
          <w:rFonts w:ascii="仿宋" w:eastAsia="仿宋" w:hAnsi="仿宋"/>
          <w:color w:val="000000" w:themeColor="text1"/>
          <w:kern w:val="0"/>
          <w:sz w:val="30"/>
          <w:szCs w:val="30"/>
        </w:rPr>
        <w:t>院（系）成立以主管学生工作副书记</w:t>
      </w:r>
      <w:r w:rsidRPr="00B34527">
        <w:rPr>
          <w:rFonts w:ascii="仿宋" w:eastAsia="仿宋" w:hAnsi="仿宋" w:hint="eastAsia"/>
          <w:color w:val="000000" w:themeColor="text1"/>
          <w:kern w:val="0"/>
          <w:sz w:val="30"/>
          <w:szCs w:val="30"/>
        </w:rPr>
        <w:t>、副院长</w:t>
      </w:r>
      <w:r w:rsidRPr="00B34527">
        <w:rPr>
          <w:rFonts w:ascii="仿宋" w:eastAsia="仿宋" w:hAnsi="仿宋"/>
          <w:color w:val="000000" w:themeColor="text1"/>
          <w:kern w:val="0"/>
          <w:sz w:val="30"/>
          <w:szCs w:val="30"/>
        </w:rPr>
        <w:t>为组长、</w:t>
      </w:r>
      <w:r w:rsidRPr="00B34527">
        <w:rPr>
          <w:rFonts w:ascii="仿宋" w:eastAsia="仿宋" w:hAnsi="仿宋" w:hint="eastAsia"/>
          <w:color w:val="000000" w:themeColor="text1"/>
          <w:kern w:val="0"/>
          <w:sz w:val="30"/>
          <w:szCs w:val="30"/>
        </w:rPr>
        <w:t>班主任、</w:t>
      </w:r>
      <w:r w:rsidRPr="00B34527">
        <w:rPr>
          <w:rFonts w:ascii="仿宋" w:eastAsia="仿宋" w:hAnsi="仿宋"/>
          <w:color w:val="000000" w:themeColor="text1"/>
          <w:kern w:val="0"/>
          <w:sz w:val="30"/>
          <w:szCs w:val="30"/>
        </w:rPr>
        <w:t>辅导员</w:t>
      </w:r>
      <w:r w:rsidRPr="00B34527">
        <w:rPr>
          <w:rFonts w:ascii="仿宋" w:eastAsia="仿宋" w:hAnsi="仿宋" w:hint="eastAsia"/>
          <w:color w:val="000000" w:themeColor="text1"/>
          <w:kern w:val="0"/>
          <w:sz w:val="30"/>
          <w:szCs w:val="30"/>
        </w:rPr>
        <w:t>代表等参加</w:t>
      </w:r>
      <w:r w:rsidRPr="00B34527">
        <w:rPr>
          <w:rFonts w:ascii="仿宋" w:eastAsia="仿宋" w:hAnsi="仿宋"/>
          <w:color w:val="000000" w:themeColor="text1"/>
          <w:kern w:val="0"/>
          <w:sz w:val="30"/>
          <w:szCs w:val="30"/>
        </w:rPr>
        <w:t>的认定工作组，负责</w:t>
      </w:r>
      <w:r w:rsidRPr="00B34527">
        <w:rPr>
          <w:rFonts w:ascii="仿宋" w:eastAsia="仿宋" w:hAnsi="仿宋" w:hint="eastAsia"/>
          <w:color w:val="000000" w:themeColor="text1"/>
          <w:kern w:val="0"/>
          <w:sz w:val="30"/>
          <w:szCs w:val="30"/>
        </w:rPr>
        <w:t>认定的具体</w:t>
      </w:r>
      <w:r w:rsidRPr="00B34527">
        <w:rPr>
          <w:rFonts w:ascii="仿宋" w:eastAsia="仿宋" w:hAnsi="仿宋"/>
          <w:color w:val="000000" w:themeColor="text1"/>
          <w:kern w:val="0"/>
          <w:sz w:val="30"/>
          <w:szCs w:val="30"/>
        </w:rPr>
        <w:t>组织</w:t>
      </w:r>
      <w:r w:rsidRPr="00B34527">
        <w:rPr>
          <w:rFonts w:ascii="仿宋" w:eastAsia="仿宋" w:hAnsi="仿宋" w:hint="eastAsia"/>
          <w:color w:val="000000" w:themeColor="text1"/>
          <w:kern w:val="0"/>
          <w:sz w:val="30"/>
          <w:szCs w:val="30"/>
        </w:rPr>
        <w:t>和</w:t>
      </w:r>
      <w:r w:rsidRPr="00B34527">
        <w:rPr>
          <w:rFonts w:ascii="仿宋" w:eastAsia="仿宋" w:hAnsi="仿宋"/>
          <w:color w:val="000000" w:themeColor="text1"/>
          <w:kern w:val="0"/>
          <w:sz w:val="30"/>
          <w:szCs w:val="30"/>
        </w:rPr>
        <w:t>审核工作。</w:t>
      </w:r>
    </w:p>
    <w:p w:rsidR="008178E9" w:rsidRPr="00B34527" w:rsidRDefault="008178E9" w:rsidP="008178E9">
      <w:pPr>
        <w:widowControl/>
        <w:snapToGrid w:val="0"/>
        <w:spacing w:line="520" w:lineRule="exact"/>
        <w:ind w:firstLine="570"/>
        <w:rPr>
          <w:rFonts w:ascii="仿宋" w:eastAsia="仿宋" w:hAnsi="仿宋"/>
          <w:color w:val="000000" w:themeColor="text1"/>
          <w:kern w:val="0"/>
          <w:sz w:val="30"/>
          <w:szCs w:val="30"/>
        </w:rPr>
      </w:pPr>
      <w:r w:rsidRPr="00B34527">
        <w:rPr>
          <w:rFonts w:ascii="仿宋" w:eastAsia="仿宋" w:hAnsi="仿宋"/>
          <w:b/>
          <w:color w:val="000000" w:themeColor="text1"/>
          <w:kern w:val="0"/>
          <w:sz w:val="30"/>
          <w:szCs w:val="30"/>
        </w:rPr>
        <w:t>第</w:t>
      </w:r>
      <w:r w:rsidRPr="00B34527">
        <w:rPr>
          <w:rFonts w:ascii="仿宋" w:eastAsia="仿宋" w:hAnsi="仿宋" w:hint="eastAsia"/>
          <w:b/>
          <w:color w:val="000000" w:themeColor="text1"/>
          <w:kern w:val="0"/>
          <w:sz w:val="30"/>
          <w:szCs w:val="30"/>
        </w:rPr>
        <w:t>十九</w:t>
      </w:r>
      <w:r w:rsidRPr="00B34527">
        <w:rPr>
          <w:rFonts w:ascii="仿宋" w:eastAsia="仿宋" w:hAnsi="仿宋"/>
          <w:b/>
          <w:color w:val="000000" w:themeColor="text1"/>
          <w:kern w:val="0"/>
          <w:sz w:val="30"/>
          <w:szCs w:val="30"/>
        </w:rPr>
        <w:t>条</w:t>
      </w:r>
      <w:r w:rsidRPr="00B34527">
        <w:rPr>
          <w:rFonts w:ascii="仿宋" w:eastAsia="仿宋" w:hAnsi="仿宋" w:hint="eastAsia"/>
          <w:b/>
          <w:color w:val="000000" w:themeColor="text1"/>
          <w:kern w:val="0"/>
          <w:sz w:val="30"/>
          <w:szCs w:val="30"/>
        </w:rPr>
        <w:t xml:space="preserve"> </w:t>
      </w:r>
      <w:r w:rsidRPr="00B34527">
        <w:rPr>
          <w:rFonts w:ascii="仿宋" w:eastAsia="仿宋" w:hAnsi="仿宋" w:hint="eastAsia"/>
          <w:color w:val="000000" w:themeColor="text1"/>
          <w:kern w:val="0"/>
          <w:sz w:val="30"/>
          <w:szCs w:val="30"/>
        </w:rPr>
        <w:t>班级</w:t>
      </w:r>
      <w:r w:rsidRPr="00B34527">
        <w:rPr>
          <w:rFonts w:ascii="仿宋" w:eastAsia="仿宋" w:hAnsi="仿宋"/>
          <w:color w:val="000000" w:themeColor="text1"/>
          <w:kern w:val="0"/>
          <w:sz w:val="30"/>
          <w:szCs w:val="30"/>
        </w:rPr>
        <w:t>（或年级</w:t>
      </w:r>
      <w:r w:rsidRPr="00B34527">
        <w:rPr>
          <w:rFonts w:ascii="仿宋" w:eastAsia="仿宋" w:hAnsi="仿宋" w:hint="eastAsia"/>
          <w:color w:val="000000" w:themeColor="text1"/>
          <w:kern w:val="0"/>
          <w:sz w:val="30"/>
          <w:szCs w:val="30"/>
        </w:rPr>
        <w:t>、</w:t>
      </w:r>
      <w:r w:rsidRPr="00B34527">
        <w:rPr>
          <w:rFonts w:ascii="仿宋" w:eastAsia="仿宋" w:hAnsi="仿宋"/>
          <w:color w:val="000000" w:themeColor="text1"/>
          <w:kern w:val="0"/>
          <w:sz w:val="30"/>
          <w:szCs w:val="30"/>
        </w:rPr>
        <w:t>专业）成立认定评议小组</w:t>
      </w:r>
      <w:r w:rsidRPr="00B34527">
        <w:rPr>
          <w:rFonts w:ascii="仿宋" w:eastAsia="仿宋" w:hAnsi="仿宋" w:hint="eastAsia"/>
          <w:color w:val="000000" w:themeColor="text1"/>
          <w:kern w:val="0"/>
          <w:sz w:val="30"/>
          <w:szCs w:val="30"/>
        </w:rPr>
        <w:t>，成员应包括班主任、</w:t>
      </w:r>
      <w:r w:rsidRPr="00B34527">
        <w:rPr>
          <w:rFonts w:ascii="仿宋" w:eastAsia="仿宋" w:hAnsi="仿宋"/>
          <w:color w:val="000000" w:themeColor="text1"/>
          <w:kern w:val="0"/>
          <w:sz w:val="30"/>
          <w:szCs w:val="30"/>
        </w:rPr>
        <w:t>辅导员、学生代表</w:t>
      </w:r>
      <w:r w:rsidRPr="00B34527">
        <w:rPr>
          <w:rFonts w:ascii="仿宋" w:eastAsia="仿宋" w:hAnsi="仿宋" w:hint="eastAsia"/>
          <w:color w:val="000000" w:themeColor="text1"/>
          <w:kern w:val="0"/>
          <w:sz w:val="30"/>
          <w:szCs w:val="30"/>
        </w:rPr>
        <w:t>等，开展</w:t>
      </w:r>
      <w:r w:rsidRPr="00B34527">
        <w:rPr>
          <w:rFonts w:ascii="仿宋" w:eastAsia="仿宋" w:hAnsi="仿宋"/>
          <w:color w:val="000000" w:themeColor="text1"/>
          <w:kern w:val="0"/>
          <w:sz w:val="30"/>
          <w:szCs w:val="30"/>
        </w:rPr>
        <w:t>民主评议工作。</w:t>
      </w:r>
    </w:p>
    <w:p w:rsidR="006E004F" w:rsidRPr="00B34527" w:rsidRDefault="006E004F" w:rsidP="00044C7F">
      <w:pPr>
        <w:widowControl/>
        <w:snapToGrid w:val="0"/>
        <w:spacing w:line="520" w:lineRule="exact"/>
        <w:ind w:firstLineChars="200" w:firstLine="602"/>
        <w:rPr>
          <w:rFonts w:ascii="仿宋" w:eastAsia="仿宋" w:hAnsi="仿宋"/>
          <w:color w:val="000000" w:themeColor="text1"/>
          <w:kern w:val="0"/>
          <w:sz w:val="30"/>
          <w:szCs w:val="30"/>
        </w:rPr>
      </w:pPr>
      <w:r w:rsidRPr="00B34527">
        <w:rPr>
          <w:rFonts w:ascii="仿宋" w:eastAsia="仿宋" w:hAnsi="仿宋"/>
          <w:b/>
          <w:color w:val="000000" w:themeColor="text1"/>
          <w:kern w:val="0"/>
          <w:sz w:val="30"/>
          <w:szCs w:val="30"/>
        </w:rPr>
        <w:t>第</w:t>
      </w:r>
      <w:r w:rsidR="00D452F1" w:rsidRPr="00B34527">
        <w:rPr>
          <w:rFonts w:ascii="仿宋" w:eastAsia="仿宋" w:hAnsi="仿宋" w:hint="eastAsia"/>
          <w:b/>
          <w:color w:val="000000" w:themeColor="text1"/>
          <w:kern w:val="0"/>
          <w:sz w:val="30"/>
          <w:szCs w:val="30"/>
        </w:rPr>
        <w:t>二十</w:t>
      </w:r>
      <w:r w:rsidRPr="00B34527">
        <w:rPr>
          <w:rFonts w:ascii="仿宋" w:eastAsia="仿宋" w:hAnsi="仿宋"/>
          <w:b/>
          <w:color w:val="000000" w:themeColor="text1"/>
          <w:kern w:val="0"/>
          <w:sz w:val="30"/>
          <w:szCs w:val="30"/>
        </w:rPr>
        <w:t xml:space="preserve">条 </w:t>
      </w:r>
      <w:r w:rsidR="00F6371D" w:rsidRPr="00B34527">
        <w:rPr>
          <w:rFonts w:ascii="仿宋" w:eastAsia="仿宋" w:hAnsi="仿宋"/>
          <w:color w:val="000000" w:themeColor="text1"/>
          <w:kern w:val="0"/>
          <w:sz w:val="30"/>
          <w:szCs w:val="30"/>
        </w:rPr>
        <w:t>加强学生的诚信教育，</w:t>
      </w:r>
      <w:r w:rsidR="00044C7F" w:rsidRPr="00B34527">
        <w:rPr>
          <w:rFonts w:ascii="仿宋" w:eastAsia="仿宋" w:hAnsi="仿宋" w:hint="eastAsia"/>
          <w:color w:val="000000" w:themeColor="text1"/>
          <w:kern w:val="0"/>
          <w:sz w:val="30"/>
          <w:szCs w:val="30"/>
        </w:rPr>
        <w:t>建立诚信档案，</w:t>
      </w:r>
      <w:r w:rsidR="00F6371D" w:rsidRPr="00B34527">
        <w:rPr>
          <w:rFonts w:ascii="仿宋" w:eastAsia="仿宋" w:hAnsi="仿宋"/>
          <w:color w:val="000000" w:themeColor="text1"/>
          <w:kern w:val="0"/>
          <w:sz w:val="30"/>
          <w:szCs w:val="30"/>
        </w:rPr>
        <w:t>教育学生如实提供家庭经济情况，及时告知家庭经济状况变化情况。</w:t>
      </w:r>
      <w:r w:rsidR="00044C7F" w:rsidRPr="00B34527">
        <w:rPr>
          <w:rFonts w:ascii="仿宋" w:eastAsia="仿宋" w:hAnsi="仿宋" w:hint="eastAsia"/>
          <w:color w:val="000000" w:themeColor="text1"/>
          <w:kern w:val="0"/>
          <w:sz w:val="30"/>
          <w:szCs w:val="30"/>
        </w:rPr>
        <w:t>如发现</w:t>
      </w:r>
      <w:r w:rsidR="00044C7F" w:rsidRPr="00B34527">
        <w:rPr>
          <w:rFonts w:ascii="仿宋" w:eastAsia="仿宋" w:hAnsi="仿宋" w:hint="eastAsia"/>
          <w:color w:val="000000" w:themeColor="text1"/>
          <w:kern w:val="0"/>
          <w:sz w:val="30"/>
          <w:szCs w:val="30"/>
        </w:rPr>
        <w:lastRenderedPageBreak/>
        <w:t>有恶意提供虚假信息的情况，一经核实，要及时取消学生的认定资格和已获得的相关资助，并追回资助资金。</w:t>
      </w:r>
    </w:p>
    <w:p w:rsidR="006E004F" w:rsidRPr="00B34527" w:rsidRDefault="006E004F" w:rsidP="00F46619">
      <w:pPr>
        <w:widowControl/>
        <w:snapToGrid w:val="0"/>
        <w:spacing w:line="520" w:lineRule="exact"/>
        <w:ind w:firstLineChars="200" w:firstLine="602"/>
        <w:rPr>
          <w:rFonts w:ascii="仿宋" w:eastAsia="仿宋" w:hAnsi="仿宋"/>
          <w:color w:val="000000" w:themeColor="text1"/>
          <w:kern w:val="0"/>
          <w:sz w:val="30"/>
          <w:szCs w:val="30"/>
        </w:rPr>
      </w:pPr>
      <w:r w:rsidRPr="00B34527">
        <w:rPr>
          <w:rFonts w:ascii="仿宋" w:eastAsia="仿宋" w:hAnsi="仿宋"/>
          <w:b/>
          <w:color w:val="000000" w:themeColor="text1"/>
          <w:kern w:val="0"/>
          <w:sz w:val="30"/>
          <w:szCs w:val="30"/>
        </w:rPr>
        <w:t>第二十</w:t>
      </w:r>
      <w:r w:rsidR="00E415F8" w:rsidRPr="00B34527">
        <w:rPr>
          <w:rFonts w:ascii="仿宋" w:eastAsia="仿宋" w:hAnsi="仿宋" w:hint="eastAsia"/>
          <w:b/>
          <w:color w:val="000000" w:themeColor="text1"/>
          <w:kern w:val="0"/>
          <w:sz w:val="30"/>
          <w:szCs w:val="30"/>
        </w:rPr>
        <w:t>一</w:t>
      </w:r>
      <w:r w:rsidRPr="00B34527">
        <w:rPr>
          <w:rFonts w:ascii="仿宋" w:eastAsia="仿宋" w:hAnsi="仿宋"/>
          <w:b/>
          <w:color w:val="000000" w:themeColor="text1"/>
          <w:kern w:val="0"/>
          <w:sz w:val="30"/>
          <w:szCs w:val="30"/>
        </w:rPr>
        <w:t>条</w:t>
      </w:r>
      <w:r w:rsidR="00044C7F" w:rsidRPr="00B34527">
        <w:rPr>
          <w:rFonts w:ascii="仿宋" w:eastAsia="仿宋" w:hAnsi="仿宋" w:hint="eastAsia"/>
          <w:b/>
          <w:color w:val="000000" w:themeColor="text1"/>
          <w:kern w:val="0"/>
          <w:sz w:val="30"/>
          <w:szCs w:val="30"/>
        </w:rPr>
        <w:t xml:space="preserve"> </w:t>
      </w:r>
      <w:r w:rsidRPr="00B34527">
        <w:rPr>
          <w:rFonts w:ascii="仿宋" w:eastAsia="仿宋" w:hAnsi="仿宋"/>
          <w:color w:val="000000" w:themeColor="text1"/>
          <w:kern w:val="0"/>
          <w:sz w:val="30"/>
          <w:szCs w:val="30"/>
        </w:rPr>
        <w:t>高度重视家庭经济困难学生的认定工作，确保家庭经济困难学生认定工作的严肃性和真实性，凡出现弄虚作假、徇私舞弊的</w:t>
      </w:r>
      <w:r w:rsidR="00737A73" w:rsidRPr="00B34527">
        <w:rPr>
          <w:rFonts w:ascii="仿宋" w:eastAsia="仿宋" w:hAnsi="仿宋"/>
          <w:color w:val="000000" w:themeColor="text1"/>
          <w:kern w:val="0"/>
          <w:sz w:val="30"/>
          <w:szCs w:val="30"/>
        </w:rPr>
        <w:t>院（系）</w:t>
      </w:r>
      <w:r w:rsidRPr="00B34527">
        <w:rPr>
          <w:rFonts w:ascii="仿宋" w:eastAsia="仿宋" w:hAnsi="仿宋"/>
          <w:color w:val="000000" w:themeColor="text1"/>
          <w:kern w:val="0"/>
          <w:sz w:val="30"/>
          <w:szCs w:val="30"/>
        </w:rPr>
        <w:t>和个人，学校将严肃查处相关责任人。</w:t>
      </w:r>
    </w:p>
    <w:p w:rsidR="00044C7F" w:rsidRPr="00B34527" w:rsidRDefault="00044C7F" w:rsidP="00044C7F">
      <w:pPr>
        <w:widowControl/>
        <w:snapToGrid w:val="0"/>
        <w:spacing w:line="520" w:lineRule="exact"/>
        <w:ind w:firstLineChars="200" w:firstLine="602"/>
        <w:rPr>
          <w:rFonts w:ascii="仿宋" w:eastAsia="仿宋" w:hAnsi="仿宋"/>
          <w:color w:val="000000" w:themeColor="text1"/>
          <w:kern w:val="0"/>
          <w:sz w:val="30"/>
          <w:szCs w:val="30"/>
        </w:rPr>
      </w:pPr>
      <w:r w:rsidRPr="00B34527">
        <w:rPr>
          <w:rFonts w:ascii="仿宋" w:eastAsia="仿宋" w:hAnsi="仿宋" w:hint="eastAsia"/>
          <w:b/>
          <w:color w:val="000000" w:themeColor="text1"/>
          <w:kern w:val="0"/>
          <w:sz w:val="30"/>
          <w:szCs w:val="30"/>
        </w:rPr>
        <w:t>第二十</w:t>
      </w:r>
      <w:r w:rsidR="00E415F8" w:rsidRPr="00B34527">
        <w:rPr>
          <w:rFonts w:ascii="仿宋" w:eastAsia="仿宋" w:hAnsi="仿宋" w:hint="eastAsia"/>
          <w:b/>
          <w:color w:val="000000" w:themeColor="text1"/>
          <w:kern w:val="0"/>
          <w:sz w:val="30"/>
          <w:szCs w:val="30"/>
        </w:rPr>
        <w:t>二</w:t>
      </w:r>
      <w:r w:rsidRPr="00B34527">
        <w:rPr>
          <w:rFonts w:ascii="仿宋" w:eastAsia="仿宋" w:hAnsi="仿宋" w:hint="eastAsia"/>
          <w:b/>
          <w:color w:val="000000" w:themeColor="text1"/>
          <w:kern w:val="0"/>
          <w:sz w:val="30"/>
          <w:szCs w:val="30"/>
        </w:rPr>
        <w:t>条</w:t>
      </w:r>
      <w:r w:rsidRPr="00B34527">
        <w:rPr>
          <w:rFonts w:ascii="仿宋" w:eastAsia="仿宋" w:hAnsi="仿宋" w:hint="eastAsia"/>
          <w:color w:val="000000" w:themeColor="text1"/>
          <w:kern w:val="0"/>
          <w:sz w:val="30"/>
          <w:szCs w:val="30"/>
        </w:rPr>
        <w:t xml:space="preserve"> 加强学生资助信息安全管理，不得泄露学生资助信息。</w:t>
      </w:r>
    </w:p>
    <w:p w:rsidR="006E004F" w:rsidRPr="00B34527" w:rsidRDefault="006E004F" w:rsidP="00347EE3">
      <w:pPr>
        <w:widowControl/>
        <w:spacing w:beforeLines="50" w:before="156" w:afterLines="50" w:after="156" w:line="520" w:lineRule="exact"/>
        <w:jc w:val="center"/>
        <w:rPr>
          <w:rFonts w:ascii="黑体" w:eastAsia="黑体"/>
          <w:color w:val="000000" w:themeColor="text1"/>
          <w:kern w:val="0"/>
          <w:sz w:val="30"/>
          <w:szCs w:val="30"/>
        </w:rPr>
      </w:pPr>
      <w:r w:rsidRPr="00B34527">
        <w:rPr>
          <w:rFonts w:ascii="黑体" w:eastAsia="黑体"/>
          <w:color w:val="000000" w:themeColor="text1"/>
          <w:kern w:val="0"/>
          <w:sz w:val="30"/>
          <w:szCs w:val="30"/>
        </w:rPr>
        <w:t>第</w:t>
      </w:r>
      <w:r w:rsidR="00CC1737" w:rsidRPr="00B34527">
        <w:rPr>
          <w:rFonts w:ascii="黑体" w:eastAsia="黑体" w:hint="eastAsia"/>
          <w:color w:val="000000" w:themeColor="text1"/>
          <w:kern w:val="0"/>
          <w:sz w:val="30"/>
          <w:szCs w:val="30"/>
        </w:rPr>
        <w:t>七</w:t>
      </w:r>
      <w:r w:rsidRPr="00B34527">
        <w:rPr>
          <w:rFonts w:ascii="黑体" w:eastAsia="黑体"/>
          <w:color w:val="000000" w:themeColor="text1"/>
          <w:kern w:val="0"/>
          <w:sz w:val="30"/>
          <w:szCs w:val="30"/>
        </w:rPr>
        <w:t>章  附</w:t>
      </w:r>
      <w:r w:rsidR="00FC03E7" w:rsidRPr="00B34527">
        <w:rPr>
          <w:rFonts w:ascii="黑体" w:eastAsia="黑体" w:hint="eastAsia"/>
          <w:color w:val="000000" w:themeColor="text1"/>
          <w:kern w:val="0"/>
          <w:sz w:val="30"/>
          <w:szCs w:val="30"/>
        </w:rPr>
        <w:t xml:space="preserve">   </w:t>
      </w:r>
      <w:r w:rsidRPr="00B34527">
        <w:rPr>
          <w:rFonts w:ascii="黑体" w:eastAsia="黑体"/>
          <w:color w:val="000000" w:themeColor="text1"/>
          <w:kern w:val="0"/>
          <w:sz w:val="30"/>
          <w:szCs w:val="30"/>
        </w:rPr>
        <w:t>则</w:t>
      </w:r>
    </w:p>
    <w:p w:rsidR="006E004F" w:rsidRPr="00B34527" w:rsidRDefault="006E004F" w:rsidP="00F46619">
      <w:pPr>
        <w:widowControl/>
        <w:snapToGrid w:val="0"/>
        <w:spacing w:line="520" w:lineRule="exact"/>
        <w:ind w:firstLineChars="200" w:firstLine="602"/>
        <w:rPr>
          <w:rFonts w:ascii="仿宋" w:eastAsia="仿宋" w:hAnsi="仿宋"/>
          <w:color w:val="000000" w:themeColor="text1"/>
          <w:kern w:val="0"/>
          <w:sz w:val="30"/>
          <w:szCs w:val="30"/>
        </w:rPr>
      </w:pPr>
      <w:r w:rsidRPr="00B34527">
        <w:rPr>
          <w:rFonts w:ascii="仿宋" w:eastAsia="仿宋" w:hAnsi="仿宋"/>
          <w:b/>
          <w:color w:val="000000" w:themeColor="text1"/>
          <w:kern w:val="0"/>
          <w:sz w:val="30"/>
          <w:szCs w:val="30"/>
        </w:rPr>
        <w:t>第二十</w:t>
      </w:r>
      <w:r w:rsidR="00E415F8" w:rsidRPr="00B34527">
        <w:rPr>
          <w:rFonts w:ascii="仿宋" w:eastAsia="仿宋" w:hAnsi="仿宋" w:hint="eastAsia"/>
          <w:b/>
          <w:color w:val="000000" w:themeColor="text1"/>
          <w:kern w:val="0"/>
          <w:sz w:val="30"/>
          <w:szCs w:val="30"/>
        </w:rPr>
        <w:t>三</w:t>
      </w:r>
      <w:r w:rsidRPr="00B34527">
        <w:rPr>
          <w:rFonts w:ascii="仿宋" w:eastAsia="仿宋" w:hAnsi="仿宋"/>
          <w:b/>
          <w:color w:val="000000" w:themeColor="text1"/>
          <w:kern w:val="0"/>
          <w:sz w:val="30"/>
          <w:szCs w:val="30"/>
        </w:rPr>
        <w:t xml:space="preserve">条 </w:t>
      </w:r>
      <w:r w:rsidRPr="00B34527">
        <w:rPr>
          <w:rFonts w:ascii="仿宋" w:eastAsia="仿宋" w:hAnsi="仿宋"/>
          <w:color w:val="000000" w:themeColor="text1"/>
          <w:kern w:val="0"/>
          <w:sz w:val="30"/>
          <w:szCs w:val="30"/>
        </w:rPr>
        <w:t>本办法由学生处负责</w:t>
      </w:r>
      <w:r w:rsidR="000D283B" w:rsidRPr="00B34527">
        <w:rPr>
          <w:rFonts w:ascii="仿宋" w:eastAsia="仿宋" w:hAnsi="仿宋" w:hint="eastAsia"/>
          <w:color w:val="000000" w:themeColor="text1"/>
          <w:kern w:val="0"/>
          <w:sz w:val="30"/>
          <w:szCs w:val="30"/>
        </w:rPr>
        <w:t>解释</w:t>
      </w:r>
      <w:r w:rsidR="00044C7F" w:rsidRPr="00B34527">
        <w:rPr>
          <w:rFonts w:ascii="仿宋" w:eastAsia="仿宋" w:hAnsi="仿宋" w:hint="eastAsia"/>
          <w:color w:val="000000" w:themeColor="text1"/>
          <w:kern w:val="0"/>
          <w:sz w:val="30"/>
          <w:szCs w:val="30"/>
        </w:rPr>
        <w:t>，各学院（系）可依据本办法制定实施细则。</w:t>
      </w:r>
    </w:p>
    <w:p w:rsidR="007A67C2" w:rsidRPr="00B34527" w:rsidRDefault="007A67C2" w:rsidP="00F46619">
      <w:pPr>
        <w:widowControl/>
        <w:snapToGrid w:val="0"/>
        <w:spacing w:line="520" w:lineRule="exact"/>
        <w:ind w:firstLineChars="200" w:firstLine="602"/>
        <w:rPr>
          <w:rFonts w:ascii="仿宋" w:eastAsia="仿宋" w:hAnsi="仿宋"/>
          <w:color w:val="000000" w:themeColor="text1"/>
          <w:kern w:val="0"/>
          <w:sz w:val="30"/>
          <w:szCs w:val="30"/>
        </w:rPr>
      </w:pPr>
      <w:r w:rsidRPr="00B34527">
        <w:rPr>
          <w:rFonts w:ascii="仿宋" w:eastAsia="仿宋" w:hAnsi="仿宋" w:hint="eastAsia"/>
          <w:b/>
          <w:color w:val="000000" w:themeColor="text1"/>
          <w:kern w:val="0"/>
          <w:sz w:val="30"/>
          <w:szCs w:val="30"/>
        </w:rPr>
        <w:t>第二十</w:t>
      </w:r>
      <w:r w:rsidR="00E415F8" w:rsidRPr="00B34527">
        <w:rPr>
          <w:rFonts w:ascii="仿宋" w:eastAsia="仿宋" w:hAnsi="仿宋" w:hint="eastAsia"/>
          <w:b/>
          <w:color w:val="000000" w:themeColor="text1"/>
          <w:kern w:val="0"/>
          <w:sz w:val="30"/>
          <w:szCs w:val="30"/>
        </w:rPr>
        <w:t>四</w:t>
      </w:r>
      <w:r w:rsidRPr="00B34527">
        <w:rPr>
          <w:rFonts w:ascii="仿宋" w:eastAsia="仿宋" w:hAnsi="仿宋" w:hint="eastAsia"/>
          <w:b/>
          <w:color w:val="000000" w:themeColor="text1"/>
          <w:kern w:val="0"/>
          <w:sz w:val="30"/>
          <w:szCs w:val="30"/>
        </w:rPr>
        <w:t xml:space="preserve">条 </w:t>
      </w:r>
      <w:r w:rsidRPr="00B34527">
        <w:rPr>
          <w:rFonts w:ascii="仿宋" w:eastAsia="仿宋" w:hAnsi="仿宋" w:hint="eastAsia"/>
          <w:color w:val="000000" w:themeColor="text1"/>
          <w:kern w:val="0"/>
          <w:sz w:val="30"/>
          <w:szCs w:val="30"/>
        </w:rPr>
        <w:t>本办法</w:t>
      </w:r>
      <w:r w:rsidR="00FB1CAA" w:rsidRPr="00B34527">
        <w:rPr>
          <w:rFonts w:ascii="仿宋" w:eastAsia="仿宋" w:hAnsi="仿宋" w:hint="eastAsia"/>
          <w:color w:val="000000" w:themeColor="text1"/>
          <w:kern w:val="0"/>
          <w:sz w:val="30"/>
          <w:szCs w:val="30"/>
        </w:rPr>
        <w:t>自颁布之日起施行</w:t>
      </w:r>
      <w:r w:rsidRPr="00B34527">
        <w:rPr>
          <w:rFonts w:ascii="仿宋" w:eastAsia="仿宋" w:hAnsi="仿宋" w:hint="eastAsia"/>
          <w:color w:val="000000" w:themeColor="text1"/>
          <w:kern w:val="0"/>
          <w:sz w:val="30"/>
          <w:szCs w:val="30"/>
        </w:rPr>
        <w:t>，原《河北师范大学家庭经济困难学生认定</w:t>
      </w:r>
      <w:r w:rsidR="0007482E" w:rsidRPr="00B34527">
        <w:rPr>
          <w:rFonts w:ascii="仿宋" w:eastAsia="仿宋" w:hAnsi="仿宋" w:hint="eastAsia"/>
          <w:color w:val="000000" w:themeColor="text1"/>
          <w:kern w:val="0"/>
          <w:sz w:val="30"/>
          <w:szCs w:val="30"/>
        </w:rPr>
        <w:t>实施</w:t>
      </w:r>
      <w:r w:rsidRPr="00B34527">
        <w:rPr>
          <w:rFonts w:ascii="仿宋" w:eastAsia="仿宋" w:hAnsi="仿宋" w:hint="eastAsia"/>
          <w:color w:val="000000" w:themeColor="text1"/>
          <w:kern w:val="0"/>
          <w:sz w:val="30"/>
          <w:szCs w:val="30"/>
        </w:rPr>
        <w:t>办法》（校学字[20</w:t>
      </w:r>
      <w:r w:rsidR="0007482E" w:rsidRPr="00B34527">
        <w:rPr>
          <w:rFonts w:ascii="仿宋" w:eastAsia="仿宋" w:hAnsi="仿宋" w:hint="eastAsia"/>
          <w:color w:val="000000" w:themeColor="text1"/>
          <w:kern w:val="0"/>
          <w:sz w:val="30"/>
          <w:szCs w:val="30"/>
        </w:rPr>
        <w:t>17</w:t>
      </w:r>
      <w:r w:rsidRPr="00B34527">
        <w:rPr>
          <w:rFonts w:ascii="仿宋" w:eastAsia="仿宋" w:hAnsi="仿宋" w:hint="eastAsia"/>
          <w:color w:val="000000" w:themeColor="text1"/>
          <w:kern w:val="0"/>
          <w:sz w:val="30"/>
          <w:szCs w:val="30"/>
        </w:rPr>
        <w:t>]</w:t>
      </w:r>
      <w:r w:rsidR="0007482E" w:rsidRPr="00B34527">
        <w:rPr>
          <w:rFonts w:ascii="仿宋" w:eastAsia="仿宋" w:hAnsi="仿宋" w:hint="eastAsia"/>
          <w:color w:val="000000" w:themeColor="text1"/>
          <w:kern w:val="0"/>
          <w:sz w:val="30"/>
          <w:szCs w:val="30"/>
        </w:rPr>
        <w:t>5</w:t>
      </w:r>
      <w:r w:rsidRPr="00B34527">
        <w:rPr>
          <w:rFonts w:ascii="仿宋" w:eastAsia="仿宋" w:hAnsi="仿宋" w:hint="eastAsia"/>
          <w:color w:val="000000" w:themeColor="text1"/>
          <w:kern w:val="0"/>
          <w:sz w:val="30"/>
          <w:szCs w:val="30"/>
        </w:rPr>
        <w:t>号</w:t>
      </w:r>
      <w:r w:rsidR="00E415F8" w:rsidRPr="00B34527">
        <w:rPr>
          <w:rFonts w:ascii="仿宋" w:eastAsia="仿宋" w:hAnsi="仿宋" w:hint="eastAsia"/>
          <w:color w:val="000000" w:themeColor="text1"/>
          <w:kern w:val="0"/>
          <w:sz w:val="30"/>
          <w:szCs w:val="30"/>
        </w:rPr>
        <w:t>，2018年8月修订</w:t>
      </w:r>
      <w:r w:rsidRPr="00B34527">
        <w:rPr>
          <w:rFonts w:ascii="仿宋" w:eastAsia="仿宋" w:hAnsi="仿宋" w:hint="eastAsia"/>
          <w:color w:val="000000" w:themeColor="text1"/>
          <w:kern w:val="0"/>
          <w:sz w:val="30"/>
          <w:szCs w:val="30"/>
        </w:rPr>
        <w:t>）同时废止。</w:t>
      </w:r>
    </w:p>
    <w:p w:rsidR="006E004F" w:rsidRPr="00B34527" w:rsidRDefault="006E004F" w:rsidP="00E54420">
      <w:pPr>
        <w:widowControl/>
        <w:snapToGrid w:val="0"/>
        <w:spacing w:line="520" w:lineRule="exact"/>
        <w:ind w:firstLineChars="200" w:firstLine="600"/>
        <w:rPr>
          <w:rFonts w:eastAsia="仿宋_GB2312"/>
          <w:color w:val="000000" w:themeColor="text1"/>
          <w:kern w:val="0"/>
          <w:sz w:val="30"/>
          <w:szCs w:val="30"/>
        </w:rPr>
      </w:pPr>
      <w:r w:rsidRPr="00B34527">
        <w:rPr>
          <w:rFonts w:eastAsia="仿宋_GB2312"/>
          <w:color w:val="000000" w:themeColor="text1"/>
          <w:kern w:val="0"/>
          <w:sz w:val="30"/>
          <w:szCs w:val="30"/>
        </w:rPr>
        <w:t xml:space="preserve">  </w:t>
      </w:r>
    </w:p>
    <w:p w:rsidR="006E004F" w:rsidRPr="00B34527" w:rsidRDefault="006E004F" w:rsidP="00E415F8">
      <w:pPr>
        <w:spacing w:line="520" w:lineRule="exact"/>
        <w:ind w:firstLineChars="200" w:firstLine="600"/>
        <w:rPr>
          <w:rFonts w:ascii="仿宋" w:eastAsia="仿宋" w:hAnsi="仿宋"/>
          <w:bCs/>
          <w:color w:val="000000" w:themeColor="text1"/>
          <w:sz w:val="30"/>
          <w:szCs w:val="30"/>
        </w:rPr>
      </w:pPr>
      <w:r w:rsidRPr="00B34527">
        <w:rPr>
          <w:rFonts w:ascii="仿宋" w:eastAsia="仿宋" w:hAnsi="仿宋"/>
          <w:color w:val="000000" w:themeColor="text1"/>
          <w:kern w:val="0"/>
          <w:sz w:val="30"/>
          <w:szCs w:val="30"/>
        </w:rPr>
        <w:t>附件：</w:t>
      </w:r>
      <w:r w:rsidRPr="00B34527">
        <w:rPr>
          <w:rFonts w:ascii="仿宋" w:eastAsia="仿宋" w:hAnsi="仿宋"/>
          <w:bCs/>
          <w:color w:val="000000" w:themeColor="text1"/>
          <w:sz w:val="30"/>
          <w:szCs w:val="30"/>
        </w:rPr>
        <w:t>家庭经济困难学生认定申请表</w:t>
      </w:r>
    </w:p>
    <w:p w:rsidR="006E004F" w:rsidRPr="00B34527" w:rsidRDefault="006E004F" w:rsidP="00E54420">
      <w:pPr>
        <w:widowControl/>
        <w:snapToGrid w:val="0"/>
        <w:spacing w:line="520" w:lineRule="exact"/>
        <w:ind w:firstLineChars="200" w:firstLine="600"/>
        <w:rPr>
          <w:rFonts w:eastAsia="仿宋_GB2312"/>
          <w:color w:val="000000" w:themeColor="text1"/>
          <w:kern w:val="0"/>
          <w:sz w:val="30"/>
          <w:szCs w:val="30"/>
        </w:rPr>
      </w:pPr>
    </w:p>
    <w:p w:rsidR="00FC03E7" w:rsidRPr="00B34527" w:rsidRDefault="00FC03E7" w:rsidP="00E54420">
      <w:pPr>
        <w:widowControl/>
        <w:snapToGrid w:val="0"/>
        <w:spacing w:line="520" w:lineRule="exact"/>
        <w:ind w:firstLineChars="200" w:firstLine="600"/>
        <w:rPr>
          <w:rFonts w:eastAsia="仿宋_GB2312"/>
          <w:color w:val="000000" w:themeColor="text1"/>
          <w:kern w:val="0"/>
          <w:sz w:val="30"/>
          <w:szCs w:val="30"/>
        </w:rPr>
      </w:pPr>
    </w:p>
    <w:p w:rsidR="00FB7037" w:rsidRPr="00B34527" w:rsidRDefault="000D283B" w:rsidP="00C43F12">
      <w:pPr>
        <w:spacing w:line="520" w:lineRule="exact"/>
        <w:ind w:firstLineChars="1650" w:firstLine="4950"/>
        <w:rPr>
          <w:rFonts w:ascii="仿宋" w:eastAsia="仿宋" w:hAnsi="仿宋"/>
          <w:color w:val="000000" w:themeColor="text1"/>
          <w:kern w:val="0"/>
          <w:sz w:val="30"/>
          <w:szCs w:val="30"/>
        </w:rPr>
      </w:pPr>
      <w:r w:rsidRPr="00B34527">
        <w:rPr>
          <w:rFonts w:ascii="仿宋" w:eastAsia="仿宋" w:hAnsi="仿宋"/>
          <w:color w:val="000000" w:themeColor="text1"/>
          <w:kern w:val="0"/>
          <w:sz w:val="30"/>
          <w:szCs w:val="30"/>
        </w:rPr>
        <w:t>201</w:t>
      </w:r>
      <w:r w:rsidR="00044C7F" w:rsidRPr="00B34527">
        <w:rPr>
          <w:rFonts w:ascii="仿宋" w:eastAsia="仿宋" w:hAnsi="仿宋" w:hint="eastAsia"/>
          <w:color w:val="000000" w:themeColor="text1"/>
          <w:kern w:val="0"/>
          <w:sz w:val="30"/>
          <w:szCs w:val="30"/>
        </w:rPr>
        <w:t>9</w:t>
      </w:r>
      <w:r w:rsidRPr="00B34527">
        <w:rPr>
          <w:rFonts w:ascii="仿宋" w:eastAsia="仿宋" w:hAnsi="仿宋"/>
          <w:color w:val="000000" w:themeColor="text1"/>
          <w:kern w:val="0"/>
          <w:sz w:val="30"/>
          <w:szCs w:val="30"/>
        </w:rPr>
        <w:t>年</w:t>
      </w:r>
      <w:r w:rsidR="00044C7F" w:rsidRPr="00B34527">
        <w:rPr>
          <w:rFonts w:ascii="仿宋" w:eastAsia="仿宋" w:hAnsi="仿宋" w:hint="eastAsia"/>
          <w:color w:val="000000" w:themeColor="text1"/>
          <w:kern w:val="0"/>
          <w:sz w:val="30"/>
          <w:szCs w:val="30"/>
        </w:rPr>
        <w:t>9</w:t>
      </w:r>
      <w:r w:rsidRPr="00B34527">
        <w:rPr>
          <w:rFonts w:ascii="仿宋" w:eastAsia="仿宋" w:hAnsi="仿宋"/>
          <w:color w:val="000000" w:themeColor="text1"/>
          <w:kern w:val="0"/>
          <w:sz w:val="30"/>
          <w:szCs w:val="30"/>
        </w:rPr>
        <w:t>月</w:t>
      </w:r>
      <w:r w:rsidR="008178E9" w:rsidRPr="00B34527">
        <w:rPr>
          <w:rFonts w:ascii="仿宋" w:eastAsia="仿宋" w:hAnsi="仿宋" w:hint="eastAsia"/>
          <w:color w:val="000000" w:themeColor="text1"/>
          <w:kern w:val="0"/>
          <w:sz w:val="30"/>
          <w:szCs w:val="30"/>
        </w:rPr>
        <w:t>16</w:t>
      </w:r>
      <w:r w:rsidRPr="00B34527">
        <w:rPr>
          <w:rFonts w:ascii="仿宋" w:eastAsia="仿宋" w:hAnsi="仿宋"/>
          <w:color w:val="000000" w:themeColor="text1"/>
          <w:kern w:val="0"/>
          <w:sz w:val="30"/>
          <w:szCs w:val="30"/>
        </w:rPr>
        <w:t>日</w:t>
      </w:r>
    </w:p>
    <w:p w:rsidR="004A69D7" w:rsidRPr="00B34527" w:rsidRDefault="004A69D7">
      <w:pPr>
        <w:widowControl/>
        <w:jc w:val="left"/>
        <w:rPr>
          <w:rFonts w:eastAsia="仿宋_GB2312"/>
          <w:color w:val="000000" w:themeColor="text1"/>
          <w:kern w:val="0"/>
          <w:sz w:val="32"/>
          <w:szCs w:val="32"/>
        </w:rPr>
      </w:pPr>
      <w:r w:rsidRPr="00B34527">
        <w:rPr>
          <w:rFonts w:eastAsia="仿宋_GB2312"/>
          <w:color w:val="000000" w:themeColor="text1"/>
          <w:kern w:val="0"/>
          <w:sz w:val="32"/>
          <w:szCs w:val="32"/>
        </w:rPr>
        <w:br w:type="page"/>
      </w:r>
    </w:p>
    <w:p w:rsidR="004A69D7" w:rsidRPr="00B34527" w:rsidRDefault="004A69D7" w:rsidP="004A69D7">
      <w:pPr>
        <w:rPr>
          <w:rFonts w:eastAsia="黑体"/>
          <w:b/>
          <w:bCs/>
          <w:color w:val="000000" w:themeColor="text1"/>
          <w:sz w:val="28"/>
        </w:rPr>
        <w:sectPr w:rsidR="004A69D7" w:rsidRPr="00B34527" w:rsidSect="00100A0A">
          <w:footerReference w:type="even" r:id="rId9"/>
          <w:footerReference w:type="default" r:id="rId10"/>
          <w:pgSz w:w="11906" w:h="16838"/>
          <w:pgMar w:top="1440" w:right="1701" w:bottom="1440" w:left="1701" w:header="851" w:footer="992" w:gutter="0"/>
          <w:cols w:space="425"/>
          <w:docGrid w:type="lines" w:linePitch="312"/>
        </w:sectPr>
      </w:pPr>
    </w:p>
    <w:p w:rsidR="00E415F8" w:rsidRPr="00B34527" w:rsidRDefault="00E415F8" w:rsidP="00E415F8">
      <w:pPr>
        <w:spacing w:line="620" w:lineRule="exact"/>
        <w:rPr>
          <w:rFonts w:ascii="仿宋" w:eastAsia="仿宋" w:hAnsi="仿宋" w:cs="黑体"/>
          <w:color w:val="000000" w:themeColor="text1"/>
          <w:sz w:val="32"/>
          <w:szCs w:val="32"/>
        </w:rPr>
      </w:pPr>
      <w:r w:rsidRPr="00B34527">
        <w:rPr>
          <w:rFonts w:ascii="仿宋" w:eastAsia="仿宋" w:hAnsi="仿宋" w:cs="黑体" w:hint="eastAsia"/>
          <w:color w:val="000000" w:themeColor="text1"/>
          <w:sz w:val="32"/>
          <w:szCs w:val="32"/>
        </w:rPr>
        <w:lastRenderedPageBreak/>
        <w:t>附件</w:t>
      </w:r>
    </w:p>
    <w:p w:rsidR="00E415F8" w:rsidRPr="00B34527" w:rsidRDefault="00E415F8" w:rsidP="00E415F8">
      <w:pPr>
        <w:spacing w:line="400" w:lineRule="exact"/>
        <w:jc w:val="center"/>
        <w:rPr>
          <w:rFonts w:ascii="黑体" w:eastAsia="黑体" w:hAnsi="黑体" w:cs="黑体"/>
          <w:color w:val="000000" w:themeColor="text1"/>
          <w:sz w:val="32"/>
          <w:szCs w:val="32"/>
        </w:rPr>
      </w:pPr>
      <w:r w:rsidRPr="00B34527">
        <w:rPr>
          <w:rFonts w:ascii="黑体" w:eastAsia="黑体" w:hAnsi="黑体" w:cs="黑体" w:hint="eastAsia"/>
          <w:color w:val="000000" w:themeColor="text1"/>
          <w:sz w:val="32"/>
          <w:szCs w:val="32"/>
        </w:rPr>
        <w:t>家庭经济困难学生认定申请表</w:t>
      </w:r>
    </w:p>
    <w:p w:rsidR="00E415F8" w:rsidRPr="00B34527" w:rsidRDefault="00E415F8" w:rsidP="00E415F8">
      <w:pPr>
        <w:spacing w:line="400" w:lineRule="exact"/>
        <w:jc w:val="center"/>
        <w:rPr>
          <w:rFonts w:ascii="黑体" w:eastAsia="黑体" w:hAnsi="黑体" w:cs="黑体"/>
          <w:color w:val="000000" w:themeColor="text1"/>
          <w:sz w:val="32"/>
          <w:szCs w:val="32"/>
        </w:rPr>
      </w:pPr>
    </w:p>
    <w:p w:rsidR="00E415F8" w:rsidRPr="00B34527" w:rsidRDefault="00E415F8" w:rsidP="00E415F8">
      <w:pPr>
        <w:spacing w:line="400" w:lineRule="exact"/>
        <w:rPr>
          <w:rFonts w:ascii="宋体" w:hAnsi="宋体" w:cs="宋体"/>
          <w:color w:val="000000" w:themeColor="text1"/>
          <w:szCs w:val="21"/>
          <w:u w:val="single"/>
        </w:rPr>
      </w:pPr>
      <w:r w:rsidRPr="00B34527">
        <w:rPr>
          <w:rFonts w:ascii="宋体" w:hAnsi="宋体" w:cs="宋体" w:hint="eastAsia"/>
          <w:color w:val="000000" w:themeColor="text1"/>
          <w:szCs w:val="21"/>
        </w:rPr>
        <w:t>学校：</w:t>
      </w:r>
      <w:r w:rsidRPr="00B34527">
        <w:rPr>
          <w:rFonts w:ascii="宋体" w:hAnsi="宋体" w:cs="宋体" w:hint="eastAsia"/>
          <w:color w:val="000000" w:themeColor="text1"/>
          <w:szCs w:val="21"/>
          <w:u w:val="single"/>
        </w:rPr>
        <w:t xml:space="preserve">   </w:t>
      </w:r>
      <w:r w:rsidR="009C0DDC" w:rsidRPr="00B34527">
        <w:rPr>
          <w:rFonts w:ascii="宋体" w:hAnsi="宋体" w:cs="宋体" w:hint="eastAsia"/>
          <w:color w:val="000000" w:themeColor="text1"/>
          <w:szCs w:val="21"/>
          <w:u w:val="single"/>
        </w:rPr>
        <w:t xml:space="preserve">   </w:t>
      </w:r>
      <w:r w:rsidRPr="00B34527">
        <w:rPr>
          <w:rFonts w:ascii="宋体" w:hAnsi="宋体" w:cs="宋体" w:hint="eastAsia"/>
          <w:color w:val="000000" w:themeColor="text1"/>
          <w:szCs w:val="21"/>
          <w:u w:val="single"/>
        </w:rPr>
        <w:t xml:space="preserve">    </w:t>
      </w:r>
      <w:r w:rsidRPr="00B34527">
        <w:rPr>
          <w:rFonts w:ascii="宋体" w:hAnsi="宋体" w:cs="宋体" w:hint="eastAsia"/>
          <w:color w:val="000000" w:themeColor="text1"/>
          <w:szCs w:val="21"/>
        </w:rPr>
        <w:t xml:space="preserve"> 院系：</w:t>
      </w:r>
      <w:r w:rsidRPr="00B34527">
        <w:rPr>
          <w:rFonts w:ascii="宋体" w:hAnsi="宋体" w:cs="宋体" w:hint="eastAsia"/>
          <w:color w:val="000000" w:themeColor="text1"/>
          <w:szCs w:val="21"/>
          <w:u w:val="single"/>
        </w:rPr>
        <w:t xml:space="preserve">   </w:t>
      </w:r>
      <w:r w:rsidR="009C0DDC" w:rsidRPr="00B34527">
        <w:rPr>
          <w:rFonts w:ascii="宋体" w:hAnsi="宋体" w:cs="宋体" w:hint="eastAsia"/>
          <w:color w:val="000000" w:themeColor="text1"/>
          <w:szCs w:val="21"/>
          <w:u w:val="single"/>
        </w:rPr>
        <w:t xml:space="preserve">         </w:t>
      </w:r>
      <w:r w:rsidRPr="00B34527">
        <w:rPr>
          <w:rFonts w:ascii="宋体" w:hAnsi="宋体" w:cs="宋体" w:hint="eastAsia"/>
          <w:color w:val="000000" w:themeColor="text1"/>
          <w:szCs w:val="21"/>
          <w:u w:val="single"/>
        </w:rPr>
        <w:t xml:space="preserve">   </w:t>
      </w:r>
      <w:r w:rsidRPr="00B34527">
        <w:rPr>
          <w:rFonts w:ascii="宋体" w:hAnsi="宋体" w:cs="宋体" w:hint="eastAsia"/>
          <w:color w:val="000000" w:themeColor="text1"/>
          <w:szCs w:val="21"/>
        </w:rPr>
        <w:t>专业：</w:t>
      </w:r>
      <w:r w:rsidRPr="00B34527">
        <w:rPr>
          <w:rFonts w:ascii="宋体" w:hAnsi="宋体" w:cs="宋体" w:hint="eastAsia"/>
          <w:color w:val="000000" w:themeColor="text1"/>
          <w:szCs w:val="21"/>
          <w:u w:val="single"/>
        </w:rPr>
        <w:t xml:space="preserve">   </w:t>
      </w:r>
      <w:r w:rsidR="009C0DDC" w:rsidRPr="00B34527">
        <w:rPr>
          <w:rFonts w:ascii="宋体" w:hAnsi="宋体" w:cs="宋体" w:hint="eastAsia"/>
          <w:color w:val="000000" w:themeColor="text1"/>
          <w:szCs w:val="21"/>
          <w:u w:val="single"/>
        </w:rPr>
        <w:t xml:space="preserve">      </w:t>
      </w:r>
      <w:r w:rsidRPr="00B34527">
        <w:rPr>
          <w:rFonts w:ascii="宋体" w:hAnsi="宋体" w:cs="宋体" w:hint="eastAsia"/>
          <w:color w:val="000000" w:themeColor="text1"/>
          <w:szCs w:val="21"/>
          <w:u w:val="single"/>
        </w:rPr>
        <w:t xml:space="preserve">   </w:t>
      </w:r>
      <w:r w:rsidRPr="00B34527">
        <w:rPr>
          <w:rFonts w:ascii="宋体" w:hAnsi="宋体" w:cs="宋体" w:hint="eastAsia"/>
          <w:color w:val="000000" w:themeColor="text1"/>
          <w:szCs w:val="21"/>
        </w:rPr>
        <w:t>年级：</w:t>
      </w:r>
      <w:r w:rsidRPr="00B34527">
        <w:rPr>
          <w:rFonts w:ascii="宋体" w:hAnsi="宋体" w:cs="宋体" w:hint="eastAsia"/>
          <w:color w:val="000000" w:themeColor="text1"/>
          <w:szCs w:val="21"/>
          <w:u w:val="single"/>
        </w:rPr>
        <w:t xml:space="preserve">        </w:t>
      </w:r>
      <w:r w:rsidRPr="00B34527">
        <w:rPr>
          <w:rFonts w:ascii="宋体" w:hAnsi="宋体" w:cs="宋体" w:hint="eastAsia"/>
          <w:color w:val="000000" w:themeColor="text1"/>
          <w:szCs w:val="21"/>
        </w:rPr>
        <w:t>班级：</w:t>
      </w:r>
      <w:r w:rsidRPr="00B34527">
        <w:rPr>
          <w:rFonts w:ascii="宋体" w:hAnsi="宋体" w:cs="宋体" w:hint="eastAsia"/>
          <w:color w:val="000000" w:themeColor="text1"/>
          <w:szCs w:val="21"/>
          <w:u w:val="single"/>
        </w:rPr>
        <w:t xml:space="preserve">   </w:t>
      </w:r>
      <w:r w:rsidR="009C0DDC" w:rsidRPr="00B34527">
        <w:rPr>
          <w:rFonts w:ascii="宋体" w:hAnsi="宋体" w:cs="宋体" w:hint="eastAsia"/>
          <w:color w:val="000000" w:themeColor="text1"/>
          <w:szCs w:val="21"/>
          <w:u w:val="single"/>
        </w:rPr>
        <w:t xml:space="preserve">   </w:t>
      </w:r>
      <w:r w:rsidRPr="00B34527">
        <w:rPr>
          <w:rFonts w:ascii="宋体" w:hAnsi="宋体" w:cs="宋体" w:hint="eastAsia"/>
          <w:color w:val="000000" w:themeColor="text1"/>
          <w:szCs w:val="21"/>
          <w:u w:val="single"/>
        </w:rPr>
        <w:t xml:space="preserve">       </w:t>
      </w:r>
    </w:p>
    <w:tbl>
      <w:tblPr>
        <w:tblStyle w:val="aa"/>
        <w:tblW w:w="5000" w:type="pct"/>
        <w:jc w:val="center"/>
        <w:tblLook w:val="0000" w:firstRow="0" w:lastRow="0" w:firstColumn="0" w:lastColumn="0" w:noHBand="0" w:noVBand="0"/>
      </w:tblPr>
      <w:tblGrid>
        <w:gridCol w:w="795"/>
        <w:gridCol w:w="704"/>
        <w:gridCol w:w="307"/>
        <w:gridCol w:w="426"/>
        <w:gridCol w:w="325"/>
        <w:gridCol w:w="382"/>
        <w:gridCol w:w="617"/>
        <w:gridCol w:w="753"/>
        <w:gridCol w:w="32"/>
        <w:gridCol w:w="869"/>
        <w:gridCol w:w="424"/>
        <w:gridCol w:w="493"/>
        <w:gridCol w:w="219"/>
        <w:gridCol w:w="142"/>
        <w:gridCol w:w="142"/>
        <w:gridCol w:w="964"/>
        <w:gridCol w:w="780"/>
        <w:gridCol w:w="355"/>
        <w:gridCol w:w="1125"/>
      </w:tblGrid>
      <w:tr w:rsidR="00B34527" w:rsidRPr="00B34527" w:rsidTr="00507CA7">
        <w:trPr>
          <w:trHeight w:val="572"/>
          <w:jc w:val="center"/>
        </w:trPr>
        <w:tc>
          <w:tcPr>
            <w:tcW w:w="404" w:type="pct"/>
            <w:vMerge w:val="restart"/>
            <w:vAlign w:val="center"/>
          </w:tcPr>
          <w:p w:rsidR="00E415F8" w:rsidRPr="00B34527" w:rsidRDefault="00E415F8" w:rsidP="008B2D41">
            <w:pPr>
              <w:spacing w:line="240" w:lineRule="exact"/>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基</w:t>
            </w:r>
          </w:p>
          <w:p w:rsidR="00E415F8" w:rsidRPr="00B34527" w:rsidRDefault="00E415F8" w:rsidP="008B2D41">
            <w:pPr>
              <w:spacing w:line="240" w:lineRule="exact"/>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本</w:t>
            </w:r>
          </w:p>
          <w:p w:rsidR="00E415F8" w:rsidRPr="00B34527" w:rsidRDefault="00E415F8" w:rsidP="008B2D41">
            <w:pPr>
              <w:spacing w:line="240" w:lineRule="exact"/>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情</w:t>
            </w:r>
          </w:p>
          <w:p w:rsidR="00E415F8" w:rsidRPr="00B34527" w:rsidRDefault="00E415F8" w:rsidP="008B2D41">
            <w:pPr>
              <w:spacing w:line="240" w:lineRule="exact"/>
              <w:jc w:val="center"/>
              <w:rPr>
                <w:rFonts w:ascii="黑体" w:eastAsia="黑体" w:hAnsi="黑体" w:cs="黑体"/>
                <w:color w:val="000000" w:themeColor="text1"/>
                <w:szCs w:val="21"/>
              </w:rPr>
            </w:pPr>
            <w:proofErr w:type="gramStart"/>
            <w:r w:rsidRPr="00B34527">
              <w:rPr>
                <w:rFonts w:ascii="黑体" w:eastAsia="黑体" w:hAnsi="黑体" w:cs="黑体" w:hint="eastAsia"/>
                <w:color w:val="000000" w:themeColor="text1"/>
                <w:szCs w:val="21"/>
              </w:rPr>
              <w:t>况</w:t>
            </w:r>
            <w:proofErr w:type="gramEnd"/>
          </w:p>
        </w:tc>
        <w:tc>
          <w:tcPr>
            <w:tcW w:w="357" w:type="pct"/>
            <w:vAlign w:val="center"/>
          </w:tcPr>
          <w:p w:rsidR="00E415F8" w:rsidRPr="00B34527" w:rsidRDefault="00E415F8" w:rsidP="008B2D41">
            <w:pPr>
              <w:spacing w:line="240" w:lineRule="exact"/>
              <w:jc w:val="center"/>
              <w:rPr>
                <w:rFonts w:ascii="宋体" w:hAnsi="宋体" w:cs="宋体"/>
                <w:color w:val="000000" w:themeColor="text1"/>
                <w:szCs w:val="21"/>
              </w:rPr>
            </w:pPr>
            <w:r w:rsidRPr="00B34527">
              <w:rPr>
                <w:rFonts w:ascii="宋体" w:hAnsi="宋体" w:cs="宋体" w:hint="eastAsia"/>
                <w:color w:val="000000" w:themeColor="text1"/>
                <w:szCs w:val="21"/>
              </w:rPr>
              <w:t>姓名</w:t>
            </w:r>
          </w:p>
        </w:tc>
        <w:tc>
          <w:tcPr>
            <w:tcW w:w="1044" w:type="pct"/>
            <w:gridSpan w:val="5"/>
            <w:vAlign w:val="center"/>
          </w:tcPr>
          <w:p w:rsidR="00E415F8" w:rsidRPr="00B34527" w:rsidRDefault="00E415F8" w:rsidP="008B2D41">
            <w:pPr>
              <w:spacing w:line="240" w:lineRule="exact"/>
              <w:jc w:val="center"/>
              <w:rPr>
                <w:rFonts w:ascii="宋体" w:hAnsi="宋体" w:cs="宋体"/>
                <w:color w:val="000000" w:themeColor="text1"/>
                <w:szCs w:val="21"/>
              </w:rPr>
            </w:pPr>
          </w:p>
        </w:tc>
        <w:tc>
          <w:tcPr>
            <w:tcW w:w="398" w:type="pct"/>
            <w:gridSpan w:val="2"/>
            <w:vAlign w:val="center"/>
          </w:tcPr>
          <w:p w:rsidR="00E415F8" w:rsidRPr="00B34527" w:rsidRDefault="00E415F8" w:rsidP="008B2D41">
            <w:pPr>
              <w:spacing w:line="240" w:lineRule="exact"/>
              <w:jc w:val="center"/>
              <w:rPr>
                <w:rFonts w:ascii="宋体" w:hAnsi="宋体" w:cs="宋体"/>
                <w:color w:val="000000" w:themeColor="text1"/>
                <w:szCs w:val="21"/>
              </w:rPr>
            </w:pPr>
            <w:r w:rsidRPr="00B34527">
              <w:rPr>
                <w:rFonts w:ascii="宋体" w:hAnsi="宋体" w:cs="宋体" w:hint="eastAsia"/>
                <w:color w:val="000000" w:themeColor="text1"/>
                <w:szCs w:val="21"/>
              </w:rPr>
              <w:t>性别</w:t>
            </w:r>
          </w:p>
        </w:tc>
        <w:tc>
          <w:tcPr>
            <w:tcW w:w="441" w:type="pct"/>
            <w:vAlign w:val="center"/>
          </w:tcPr>
          <w:p w:rsidR="00E415F8" w:rsidRPr="00B34527" w:rsidRDefault="00E415F8" w:rsidP="008B2D41">
            <w:pPr>
              <w:spacing w:line="240" w:lineRule="exact"/>
              <w:jc w:val="center"/>
              <w:rPr>
                <w:rFonts w:ascii="宋体" w:hAnsi="宋体" w:cs="宋体"/>
                <w:color w:val="000000" w:themeColor="text1"/>
                <w:szCs w:val="21"/>
              </w:rPr>
            </w:pPr>
          </w:p>
        </w:tc>
        <w:tc>
          <w:tcPr>
            <w:tcW w:w="576" w:type="pct"/>
            <w:gridSpan w:val="3"/>
            <w:vAlign w:val="center"/>
          </w:tcPr>
          <w:p w:rsidR="00E415F8" w:rsidRPr="00B34527" w:rsidRDefault="00E415F8" w:rsidP="008B2D41">
            <w:pPr>
              <w:spacing w:line="240" w:lineRule="exact"/>
              <w:jc w:val="center"/>
              <w:rPr>
                <w:rFonts w:ascii="宋体" w:hAnsi="宋体" w:cs="宋体"/>
                <w:color w:val="000000" w:themeColor="text1"/>
                <w:szCs w:val="21"/>
              </w:rPr>
            </w:pPr>
            <w:r w:rsidRPr="00B34527">
              <w:rPr>
                <w:rFonts w:ascii="宋体" w:hAnsi="宋体" w:cs="宋体" w:hint="eastAsia"/>
                <w:color w:val="000000" w:themeColor="text1"/>
                <w:szCs w:val="21"/>
              </w:rPr>
              <w:t>出生年月</w:t>
            </w:r>
          </w:p>
        </w:tc>
        <w:tc>
          <w:tcPr>
            <w:tcW w:w="632" w:type="pct"/>
            <w:gridSpan w:val="3"/>
            <w:vAlign w:val="center"/>
          </w:tcPr>
          <w:p w:rsidR="00E415F8" w:rsidRPr="00B34527" w:rsidRDefault="00E415F8" w:rsidP="008B2D41">
            <w:pPr>
              <w:spacing w:line="240" w:lineRule="exact"/>
              <w:jc w:val="center"/>
              <w:rPr>
                <w:rFonts w:ascii="宋体" w:hAnsi="宋体" w:cs="宋体"/>
                <w:color w:val="000000" w:themeColor="text1"/>
                <w:szCs w:val="21"/>
              </w:rPr>
            </w:pPr>
          </w:p>
        </w:tc>
        <w:tc>
          <w:tcPr>
            <w:tcW w:w="396" w:type="pct"/>
            <w:vAlign w:val="center"/>
          </w:tcPr>
          <w:p w:rsidR="00E415F8" w:rsidRPr="00B34527" w:rsidRDefault="00E415F8" w:rsidP="008B2D41">
            <w:pPr>
              <w:spacing w:line="240" w:lineRule="exact"/>
              <w:jc w:val="center"/>
              <w:rPr>
                <w:rFonts w:ascii="宋体" w:hAnsi="宋体" w:cs="宋体"/>
                <w:color w:val="000000" w:themeColor="text1"/>
                <w:szCs w:val="21"/>
              </w:rPr>
            </w:pPr>
            <w:r w:rsidRPr="00B34527">
              <w:rPr>
                <w:rFonts w:ascii="宋体" w:hAnsi="宋体" w:cs="宋体" w:hint="eastAsia"/>
                <w:color w:val="000000" w:themeColor="text1"/>
                <w:szCs w:val="21"/>
              </w:rPr>
              <w:t>籍贯</w:t>
            </w:r>
          </w:p>
        </w:tc>
        <w:tc>
          <w:tcPr>
            <w:tcW w:w="751" w:type="pct"/>
            <w:gridSpan w:val="2"/>
            <w:vAlign w:val="center"/>
          </w:tcPr>
          <w:p w:rsidR="00E415F8" w:rsidRPr="00B34527" w:rsidRDefault="00E415F8" w:rsidP="008B2D41">
            <w:pPr>
              <w:spacing w:line="240" w:lineRule="exact"/>
              <w:jc w:val="center"/>
              <w:rPr>
                <w:rFonts w:ascii="宋体" w:hAnsi="宋体" w:cs="宋体"/>
                <w:color w:val="000000" w:themeColor="text1"/>
                <w:szCs w:val="21"/>
              </w:rPr>
            </w:pPr>
          </w:p>
        </w:tc>
      </w:tr>
      <w:tr w:rsidR="00B34527" w:rsidRPr="00B34527" w:rsidTr="00507CA7">
        <w:trPr>
          <w:trHeight w:val="389"/>
          <w:jc w:val="center"/>
        </w:trPr>
        <w:tc>
          <w:tcPr>
            <w:tcW w:w="404" w:type="pct"/>
            <w:vMerge/>
            <w:vAlign w:val="center"/>
          </w:tcPr>
          <w:p w:rsidR="00E415F8" w:rsidRPr="00B34527" w:rsidRDefault="00E415F8" w:rsidP="008B2D41">
            <w:pPr>
              <w:spacing w:line="240" w:lineRule="exact"/>
              <w:jc w:val="center"/>
              <w:rPr>
                <w:rFonts w:ascii="黑体" w:eastAsia="黑体" w:hAnsi="黑体" w:cs="黑体"/>
                <w:color w:val="000000" w:themeColor="text1"/>
                <w:szCs w:val="21"/>
              </w:rPr>
            </w:pPr>
          </w:p>
        </w:tc>
        <w:tc>
          <w:tcPr>
            <w:tcW w:w="513" w:type="pct"/>
            <w:gridSpan w:val="2"/>
            <w:vAlign w:val="center"/>
          </w:tcPr>
          <w:p w:rsidR="008B2D41" w:rsidRPr="00B34527" w:rsidRDefault="00E415F8" w:rsidP="008B2D41">
            <w:pPr>
              <w:spacing w:line="240" w:lineRule="exact"/>
              <w:jc w:val="center"/>
              <w:rPr>
                <w:rFonts w:ascii="宋体" w:hAnsi="宋体" w:cs="宋体"/>
                <w:color w:val="000000" w:themeColor="text1"/>
                <w:szCs w:val="21"/>
              </w:rPr>
            </w:pPr>
            <w:r w:rsidRPr="00B34527">
              <w:rPr>
                <w:rFonts w:ascii="宋体" w:hAnsi="宋体" w:cs="宋体" w:hint="eastAsia"/>
                <w:color w:val="000000" w:themeColor="text1"/>
                <w:szCs w:val="21"/>
              </w:rPr>
              <w:t>身份证</w:t>
            </w:r>
          </w:p>
          <w:p w:rsidR="00E415F8" w:rsidRPr="00B34527" w:rsidRDefault="00E415F8" w:rsidP="008B2D41">
            <w:pPr>
              <w:spacing w:line="240" w:lineRule="exact"/>
              <w:jc w:val="center"/>
              <w:rPr>
                <w:rFonts w:ascii="宋体" w:hAnsi="宋体" w:cs="宋体"/>
                <w:color w:val="000000" w:themeColor="text1"/>
                <w:szCs w:val="21"/>
              </w:rPr>
            </w:pPr>
            <w:r w:rsidRPr="00B34527">
              <w:rPr>
                <w:rFonts w:ascii="宋体" w:hAnsi="宋体" w:cs="宋体" w:hint="eastAsia"/>
                <w:color w:val="000000" w:themeColor="text1"/>
                <w:szCs w:val="21"/>
              </w:rPr>
              <w:t>号码</w:t>
            </w:r>
          </w:p>
        </w:tc>
        <w:tc>
          <w:tcPr>
            <w:tcW w:w="1286" w:type="pct"/>
            <w:gridSpan w:val="6"/>
            <w:vAlign w:val="center"/>
          </w:tcPr>
          <w:p w:rsidR="00E415F8" w:rsidRPr="00B34527" w:rsidRDefault="00E415F8" w:rsidP="008B2D41">
            <w:pPr>
              <w:spacing w:line="240" w:lineRule="exact"/>
              <w:jc w:val="center"/>
              <w:rPr>
                <w:rFonts w:ascii="宋体" w:hAnsi="宋体" w:cs="宋体"/>
                <w:color w:val="000000" w:themeColor="text1"/>
                <w:szCs w:val="21"/>
              </w:rPr>
            </w:pPr>
          </w:p>
        </w:tc>
        <w:tc>
          <w:tcPr>
            <w:tcW w:w="441" w:type="pct"/>
            <w:vAlign w:val="center"/>
          </w:tcPr>
          <w:p w:rsidR="009C0DDC" w:rsidRPr="00B34527" w:rsidRDefault="00E415F8" w:rsidP="008B2D41">
            <w:pPr>
              <w:spacing w:line="240" w:lineRule="exact"/>
              <w:jc w:val="center"/>
              <w:rPr>
                <w:rFonts w:ascii="宋体" w:hAnsi="宋体" w:cs="宋体"/>
                <w:color w:val="000000" w:themeColor="text1"/>
                <w:szCs w:val="21"/>
              </w:rPr>
            </w:pPr>
            <w:r w:rsidRPr="00B34527">
              <w:rPr>
                <w:rFonts w:ascii="宋体" w:hAnsi="宋体" w:cs="宋体" w:hint="eastAsia"/>
                <w:color w:val="000000" w:themeColor="text1"/>
                <w:szCs w:val="21"/>
              </w:rPr>
              <w:t>家庭</w:t>
            </w:r>
          </w:p>
          <w:p w:rsidR="00E415F8" w:rsidRPr="00B34527" w:rsidRDefault="00E415F8" w:rsidP="008B2D41">
            <w:pPr>
              <w:spacing w:line="240" w:lineRule="exact"/>
              <w:jc w:val="center"/>
              <w:rPr>
                <w:rFonts w:ascii="宋体" w:hAnsi="宋体" w:cs="宋体"/>
                <w:color w:val="000000" w:themeColor="text1"/>
                <w:szCs w:val="21"/>
              </w:rPr>
            </w:pPr>
            <w:r w:rsidRPr="00B34527">
              <w:rPr>
                <w:rFonts w:ascii="宋体" w:hAnsi="宋体" w:cs="宋体" w:hint="eastAsia"/>
                <w:color w:val="000000" w:themeColor="text1"/>
                <w:szCs w:val="21"/>
              </w:rPr>
              <w:t>人口</w:t>
            </w:r>
          </w:p>
        </w:tc>
        <w:tc>
          <w:tcPr>
            <w:tcW w:w="576" w:type="pct"/>
            <w:gridSpan w:val="3"/>
            <w:vAlign w:val="center"/>
          </w:tcPr>
          <w:p w:rsidR="00E415F8" w:rsidRPr="00B34527" w:rsidRDefault="00E415F8" w:rsidP="008B2D41">
            <w:pPr>
              <w:spacing w:line="240" w:lineRule="exact"/>
              <w:jc w:val="center"/>
              <w:rPr>
                <w:rFonts w:ascii="宋体" w:hAnsi="宋体" w:cs="宋体"/>
                <w:color w:val="000000" w:themeColor="text1"/>
                <w:szCs w:val="21"/>
              </w:rPr>
            </w:pPr>
          </w:p>
        </w:tc>
        <w:tc>
          <w:tcPr>
            <w:tcW w:w="632" w:type="pct"/>
            <w:gridSpan w:val="3"/>
            <w:vAlign w:val="center"/>
          </w:tcPr>
          <w:p w:rsidR="00E415F8" w:rsidRPr="00B34527" w:rsidRDefault="00E415F8" w:rsidP="008B2D41">
            <w:pPr>
              <w:spacing w:line="240" w:lineRule="exact"/>
              <w:jc w:val="center"/>
              <w:rPr>
                <w:rFonts w:ascii="宋体" w:hAnsi="宋体" w:cs="宋体"/>
                <w:color w:val="000000" w:themeColor="text1"/>
                <w:szCs w:val="21"/>
              </w:rPr>
            </w:pPr>
            <w:r w:rsidRPr="00B34527">
              <w:rPr>
                <w:rFonts w:ascii="宋体" w:hAnsi="宋体" w:cs="宋体" w:hint="eastAsia"/>
                <w:color w:val="000000" w:themeColor="text1"/>
                <w:szCs w:val="21"/>
              </w:rPr>
              <w:t>手机号码</w:t>
            </w:r>
          </w:p>
        </w:tc>
        <w:tc>
          <w:tcPr>
            <w:tcW w:w="1147" w:type="pct"/>
            <w:gridSpan w:val="3"/>
            <w:vAlign w:val="center"/>
          </w:tcPr>
          <w:p w:rsidR="00E415F8" w:rsidRPr="00B34527" w:rsidRDefault="00E415F8" w:rsidP="008B2D41">
            <w:pPr>
              <w:spacing w:line="240" w:lineRule="exact"/>
              <w:jc w:val="center"/>
              <w:rPr>
                <w:rFonts w:ascii="宋体" w:hAnsi="宋体" w:cs="宋体"/>
                <w:color w:val="000000" w:themeColor="text1"/>
                <w:szCs w:val="21"/>
              </w:rPr>
            </w:pPr>
          </w:p>
        </w:tc>
      </w:tr>
      <w:tr w:rsidR="00B34527" w:rsidRPr="00B34527" w:rsidTr="00507CA7">
        <w:trPr>
          <w:trHeight w:val="392"/>
          <w:jc w:val="center"/>
        </w:trPr>
        <w:tc>
          <w:tcPr>
            <w:tcW w:w="404" w:type="pct"/>
            <w:vMerge w:val="restart"/>
            <w:vAlign w:val="center"/>
          </w:tcPr>
          <w:p w:rsidR="00E415F8" w:rsidRPr="00B34527" w:rsidRDefault="00E415F8" w:rsidP="008B2D41">
            <w:pPr>
              <w:spacing w:line="240" w:lineRule="exact"/>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家庭</w:t>
            </w:r>
          </w:p>
          <w:p w:rsidR="00E415F8" w:rsidRPr="00B34527" w:rsidRDefault="00E415F8" w:rsidP="008B2D41">
            <w:pPr>
              <w:spacing w:line="240" w:lineRule="exact"/>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通讯</w:t>
            </w:r>
          </w:p>
          <w:p w:rsidR="00E415F8" w:rsidRPr="00B34527" w:rsidRDefault="00E415F8" w:rsidP="008B2D41">
            <w:pPr>
              <w:spacing w:line="240" w:lineRule="exact"/>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地址</w:t>
            </w:r>
          </w:p>
        </w:tc>
        <w:tc>
          <w:tcPr>
            <w:tcW w:w="894" w:type="pct"/>
            <w:gridSpan w:val="4"/>
            <w:vAlign w:val="center"/>
          </w:tcPr>
          <w:p w:rsidR="00E415F8" w:rsidRPr="00B34527" w:rsidRDefault="00E415F8" w:rsidP="008B2D41">
            <w:pPr>
              <w:spacing w:line="240" w:lineRule="exact"/>
              <w:jc w:val="center"/>
              <w:rPr>
                <w:rFonts w:ascii="宋体" w:hAnsi="宋体" w:cs="宋体"/>
                <w:color w:val="000000" w:themeColor="text1"/>
                <w:szCs w:val="21"/>
              </w:rPr>
            </w:pPr>
            <w:r w:rsidRPr="00B34527">
              <w:rPr>
                <w:rFonts w:ascii="宋体" w:hAnsi="宋体" w:cs="宋体" w:hint="eastAsia"/>
                <w:color w:val="000000" w:themeColor="text1"/>
                <w:szCs w:val="21"/>
              </w:rPr>
              <w:t>详细通讯地址</w:t>
            </w:r>
          </w:p>
        </w:tc>
        <w:tc>
          <w:tcPr>
            <w:tcW w:w="3702" w:type="pct"/>
            <w:gridSpan w:val="14"/>
            <w:vAlign w:val="center"/>
          </w:tcPr>
          <w:p w:rsidR="00E415F8" w:rsidRPr="00B34527" w:rsidRDefault="00E415F8" w:rsidP="008B2D41">
            <w:pPr>
              <w:spacing w:line="240" w:lineRule="exact"/>
              <w:jc w:val="center"/>
              <w:rPr>
                <w:rFonts w:ascii="宋体" w:hAnsi="宋体" w:cs="宋体"/>
                <w:color w:val="000000" w:themeColor="text1"/>
                <w:szCs w:val="21"/>
              </w:rPr>
            </w:pPr>
          </w:p>
        </w:tc>
      </w:tr>
      <w:tr w:rsidR="00B34527" w:rsidRPr="00B34527" w:rsidTr="00507CA7">
        <w:trPr>
          <w:trHeight w:val="415"/>
          <w:jc w:val="center"/>
        </w:trPr>
        <w:tc>
          <w:tcPr>
            <w:tcW w:w="404" w:type="pct"/>
            <w:vMerge/>
            <w:vAlign w:val="center"/>
          </w:tcPr>
          <w:p w:rsidR="00E415F8" w:rsidRPr="00B34527" w:rsidRDefault="00E415F8" w:rsidP="008B2D41">
            <w:pPr>
              <w:spacing w:line="240" w:lineRule="exact"/>
              <w:jc w:val="center"/>
              <w:rPr>
                <w:rFonts w:ascii="黑体" w:eastAsia="黑体" w:hAnsi="黑体" w:cs="黑体"/>
                <w:color w:val="000000" w:themeColor="text1"/>
                <w:szCs w:val="21"/>
              </w:rPr>
            </w:pPr>
          </w:p>
        </w:tc>
        <w:tc>
          <w:tcPr>
            <w:tcW w:w="894" w:type="pct"/>
            <w:gridSpan w:val="4"/>
            <w:vAlign w:val="center"/>
          </w:tcPr>
          <w:p w:rsidR="00E415F8" w:rsidRPr="00B34527" w:rsidRDefault="00E415F8" w:rsidP="008B2D41">
            <w:pPr>
              <w:spacing w:line="240" w:lineRule="exact"/>
              <w:jc w:val="center"/>
              <w:rPr>
                <w:rFonts w:ascii="宋体" w:hAnsi="宋体" w:cs="宋体"/>
                <w:color w:val="000000" w:themeColor="text1"/>
                <w:szCs w:val="21"/>
              </w:rPr>
            </w:pPr>
            <w:r w:rsidRPr="00B34527">
              <w:rPr>
                <w:rFonts w:ascii="宋体" w:hAnsi="宋体" w:cs="宋体" w:hint="eastAsia"/>
                <w:color w:val="000000" w:themeColor="text1"/>
                <w:szCs w:val="21"/>
              </w:rPr>
              <w:t>邮政编码</w:t>
            </w:r>
          </w:p>
        </w:tc>
        <w:tc>
          <w:tcPr>
            <w:tcW w:w="889" w:type="pct"/>
            <w:gridSpan w:val="3"/>
            <w:vAlign w:val="center"/>
          </w:tcPr>
          <w:p w:rsidR="00E415F8" w:rsidRPr="00B34527" w:rsidRDefault="00E415F8" w:rsidP="008B2D41">
            <w:pPr>
              <w:spacing w:line="240" w:lineRule="exact"/>
              <w:jc w:val="center"/>
              <w:rPr>
                <w:rFonts w:ascii="宋体" w:hAnsi="宋体" w:cs="宋体"/>
                <w:color w:val="000000" w:themeColor="text1"/>
                <w:szCs w:val="21"/>
              </w:rPr>
            </w:pPr>
          </w:p>
        </w:tc>
        <w:tc>
          <w:tcPr>
            <w:tcW w:w="922" w:type="pct"/>
            <w:gridSpan w:val="4"/>
            <w:vAlign w:val="center"/>
          </w:tcPr>
          <w:p w:rsidR="00E415F8" w:rsidRPr="00B34527" w:rsidRDefault="00E415F8" w:rsidP="008B2D41">
            <w:pPr>
              <w:spacing w:line="240" w:lineRule="exact"/>
              <w:jc w:val="center"/>
              <w:rPr>
                <w:rFonts w:ascii="宋体" w:hAnsi="宋体" w:cs="宋体"/>
                <w:color w:val="000000" w:themeColor="text1"/>
                <w:szCs w:val="21"/>
              </w:rPr>
            </w:pPr>
            <w:r w:rsidRPr="00B34527">
              <w:rPr>
                <w:rFonts w:ascii="宋体" w:hAnsi="宋体" w:cs="宋体" w:hint="eastAsia"/>
                <w:color w:val="000000" w:themeColor="text1"/>
                <w:szCs w:val="21"/>
              </w:rPr>
              <w:t>家长手机号码</w:t>
            </w:r>
          </w:p>
        </w:tc>
        <w:tc>
          <w:tcPr>
            <w:tcW w:w="1890" w:type="pct"/>
            <w:gridSpan w:val="7"/>
            <w:vAlign w:val="center"/>
          </w:tcPr>
          <w:p w:rsidR="00E415F8" w:rsidRPr="00B34527" w:rsidRDefault="00E415F8" w:rsidP="008B2D41">
            <w:pPr>
              <w:spacing w:line="240" w:lineRule="exact"/>
              <w:jc w:val="center"/>
              <w:rPr>
                <w:rFonts w:ascii="宋体" w:hAnsi="宋体" w:cs="宋体"/>
                <w:color w:val="000000" w:themeColor="text1"/>
                <w:szCs w:val="21"/>
              </w:rPr>
            </w:pPr>
          </w:p>
        </w:tc>
      </w:tr>
      <w:tr w:rsidR="00B34527" w:rsidRPr="00B34527" w:rsidTr="00507CA7">
        <w:trPr>
          <w:trHeight w:val="455"/>
          <w:jc w:val="center"/>
        </w:trPr>
        <w:tc>
          <w:tcPr>
            <w:tcW w:w="404" w:type="pct"/>
            <w:vMerge w:val="restart"/>
            <w:vAlign w:val="center"/>
          </w:tcPr>
          <w:p w:rsidR="00E415F8" w:rsidRPr="00B34527" w:rsidRDefault="00E415F8" w:rsidP="008B2D41">
            <w:pPr>
              <w:spacing w:line="240" w:lineRule="exact"/>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家</w:t>
            </w:r>
          </w:p>
          <w:p w:rsidR="00E415F8" w:rsidRPr="00B34527" w:rsidRDefault="00E415F8" w:rsidP="008B2D41">
            <w:pPr>
              <w:spacing w:line="240" w:lineRule="exact"/>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庭</w:t>
            </w:r>
          </w:p>
          <w:p w:rsidR="00E415F8" w:rsidRPr="00B34527" w:rsidRDefault="00E415F8" w:rsidP="008B2D41">
            <w:pPr>
              <w:spacing w:line="240" w:lineRule="exact"/>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成</w:t>
            </w:r>
          </w:p>
          <w:p w:rsidR="00E415F8" w:rsidRPr="00B34527" w:rsidRDefault="00E415F8" w:rsidP="008B2D41">
            <w:pPr>
              <w:spacing w:line="240" w:lineRule="exact"/>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员</w:t>
            </w:r>
          </w:p>
          <w:p w:rsidR="00E415F8" w:rsidRPr="00B34527" w:rsidRDefault="00E415F8" w:rsidP="008B2D41">
            <w:pPr>
              <w:spacing w:line="240" w:lineRule="exact"/>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情</w:t>
            </w:r>
          </w:p>
          <w:p w:rsidR="00E415F8" w:rsidRPr="00B34527" w:rsidRDefault="00E415F8" w:rsidP="008B2D41">
            <w:pPr>
              <w:spacing w:line="240" w:lineRule="exact"/>
              <w:jc w:val="center"/>
              <w:rPr>
                <w:rFonts w:ascii="黑体" w:eastAsia="黑体" w:hAnsi="黑体" w:cs="黑体"/>
                <w:color w:val="000000" w:themeColor="text1"/>
                <w:szCs w:val="21"/>
              </w:rPr>
            </w:pPr>
            <w:proofErr w:type="gramStart"/>
            <w:r w:rsidRPr="00B34527">
              <w:rPr>
                <w:rFonts w:ascii="黑体" w:eastAsia="黑体" w:hAnsi="黑体" w:cs="黑体" w:hint="eastAsia"/>
                <w:color w:val="000000" w:themeColor="text1"/>
                <w:szCs w:val="21"/>
              </w:rPr>
              <w:t>况</w:t>
            </w:r>
            <w:proofErr w:type="gramEnd"/>
          </w:p>
        </w:tc>
        <w:tc>
          <w:tcPr>
            <w:tcW w:w="729" w:type="pct"/>
            <w:gridSpan w:val="3"/>
            <w:vAlign w:val="center"/>
          </w:tcPr>
          <w:p w:rsidR="00E415F8" w:rsidRPr="00B34527" w:rsidRDefault="00E415F8" w:rsidP="008B2D41">
            <w:pPr>
              <w:spacing w:line="240" w:lineRule="exact"/>
              <w:jc w:val="center"/>
              <w:rPr>
                <w:rFonts w:ascii="宋体" w:hAnsi="宋体" w:cs="宋体"/>
                <w:color w:val="000000" w:themeColor="text1"/>
                <w:szCs w:val="21"/>
              </w:rPr>
            </w:pPr>
            <w:r w:rsidRPr="00B34527">
              <w:rPr>
                <w:rFonts w:ascii="宋体" w:hAnsi="宋体" w:cs="宋体" w:hint="eastAsia"/>
                <w:color w:val="000000" w:themeColor="text1"/>
                <w:szCs w:val="21"/>
              </w:rPr>
              <w:t>姓名</w:t>
            </w:r>
          </w:p>
        </w:tc>
        <w:tc>
          <w:tcPr>
            <w:tcW w:w="359" w:type="pct"/>
            <w:gridSpan w:val="2"/>
            <w:vAlign w:val="center"/>
          </w:tcPr>
          <w:p w:rsidR="00E415F8" w:rsidRPr="00B34527" w:rsidRDefault="00E415F8" w:rsidP="008B2D41">
            <w:pPr>
              <w:spacing w:line="240" w:lineRule="exact"/>
              <w:jc w:val="center"/>
              <w:rPr>
                <w:rFonts w:ascii="宋体" w:hAnsi="宋体" w:cs="宋体"/>
                <w:color w:val="000000" w:themeColor="text1"/>
                <w:szCs w:val="21"/>
              </w:rPr>
            </w:pPr>
            <w:r w:rsidRPr="00B34527">
              <w:rPr>
                <w:rFonts w:ascii="宋体" w:hAnsi="宋体" w:cs="宋体" w:hint="eastAsia"/>
                <w:color w:val="000000" w:themeColor="text1"/>
                <w:szCs w:val="21"/>
              </w:rPr>
              <w:t>年龄</w:t>
            </w:r>
          </w:p>
        </w:tc>
        <w:tc>
          <w:tcPr>
            <w:tcW w:w="695" w:type="pct"/>
            <w:gridSpan w:val="2"/>
            <w:vAlign w:val="center"/>
          </w:tcPr>
          <w:p w:rsidR="00E415F8" w:rsidRPr="00B34527" w:rsidRDefault="00E415F8" w:rsidP="008B2D41">
            <w:pPr>
              <w:spacing w:line="240" w:lineRule="exact"/>
              <w:jc w:val="center"/>
              <w:rPr>
                <w:rFonts w:ascii="宋体" w:hAnsi="宋体" w:cs="宋体"/>
                <w:color w:val="000000" w:themeColor="text1"/>
                <w:szCs w:val="21"/>
              </w:rPr>
            </w:pPr>
            <w:r w:rsidRPr="00B34527">
              <w:rPr>
                <w:rFonts w:ascii="宋体" w:hAnsi="宋体" w:cs="宋体" w:hint="eastAsia"/>
                <w:color w:val="000000" w:themeColor="text1"/>
                <w:szCs w:val="21"/>
              </w:rPr>
              <w:t>与学生关系</w:t>
            </w:r>
          </w:p>
        </w:tc>
        <w:tc>
          <w:tcPr>
            <w:tcW w:w="1177" w:type="pct"/>
            <w:gridSpan w:val="7"/>
            <w:vAlign w:val="center"/>
          </w:tcPr>
          <w:p w:rsidR="00E415F8" w:rsidRPr="00B34527" w:rsidRDefault="00E415F8" w:rsidP="008B2D41">
            <w:pPr>
              <w:spacing w:line="240" w:lineRule="exact"/>
              <w:jc w:val="center"/>
              <w:rPr>
                <w:rFonts w:ascii="宋体" w:hAnsi="宋体" w:cs="宋体"/>
                <w:color w:val="000000" w:themeColor="text1"/>
                <w:szCs w:val="21"/>
              </w:rPr>
            </w:pPr>
            <w:r w:rsidRPr="00B34527">
              <w:rPr>
                <w:rFonts w:ascii="宋体" w:hAnsi="宋体" w:cs="宋体" w:hint="eastAsia"/>
                <w:color w:val="000000" w:themeColor="text1"/>
                <w:szCs w:val="21"/>
              </w:rPr>
              <w:t>工作（学习）单位</w:t>
            </w:r>
          </w:p>
        </w:tc>
        <w:tc>
          <w:tcPr>
            <w:tcW w:w="489" w:type="pct"/>
            <w:vAlign w:val="center"/>
          </w:tcPr>
          <w:p w:rsidR="00E415F8" w:rsidRPr="00B34527" w:rsidRDefault="00E415F8" w:rsidP="008B2D41">
            <w:pPr>
              <w:spacing w:line="240" w:lineRule="exact"/>
              <w:jc w:val="center"/>
              <w:rPr>
                <w:rFonts w:ascii="宋体" w:hAnsi="宋体" w:cs="宋体"/>
                <w:color w:val="000000" w:themeColor="text1"/>
                <w:szCs w:val="21"/>
              </w:rPr>
            </w:pPr>
            <w:r w:rsidRPr="00B34527">
              <w:rPr>
                <w:rFonts w:ascii="宋体" w:hAnsi="宋体" w:cs="宋体" w:hint="eastAsia"/>
                <w:color w:val="000000" w:themeColor="text1"/>
                <w:szCs w:val="21"/>
              </w:rPr>
              <w:t>职业</w:t>
            </w:r>
          </w:p>
        </w:tc>
        <w:tc>
          <w:tcPr>
            <w:tcW w:w="576" w:type="pct"/>
            <w:gridSpan w:val="2"/>
            <w:vAlign w:val="center"/>
          </w:tcPr>
          <w:p w:rsidR="00E415F8" w:rsidRPr="00B34527" w:rsidRDefault="00E415F8" w:rsidP="008B2D41">
            <w:pPr>
              <w:spacing w:line="240" w:lineRule="exact"/>
              <w:jc w:val="center"/>
              <w:rPr>
                <w:rFonts w:ascii="宋体" w:hAnsi="宋体" w:cs="宋体"/>
                <w:color w:val="000000" w:themeColor="text1"/>
                <w:szCs w:val="21"/>
              </w:rPr>
            </w:pPr>
            <w:r w:rsidRPr="00B34527">
              <w:rPr>
                <w:rFonts w:ascii="宋体" w:hAnsi="宋体" w:cs="宋体" w:hint="eastAsia"/>
                <w:color w:val="000000" w:themeColor="text1"/>
                <w:szCs w:val="21"/>
              </w:rPr>
              <w:t>年收入（元）</w:t>
            </w:r>
          </w:p>
        </w:tc>
        <w:tc>
          <w:tcPr>
            <w:tcW w:w="571" w:type="pct"/>
            <w:vAlign w:val="center"/>
          </w:tcPr>
          <w:p w:rsidR="008B2D41" w:rsidRPr="00B34527" w:rsidRDefault="00E415F8" w:rsidP="008B2D41">
            <w:pPr>
              <w:spacing w:line="240" w:lineRule="exact"/>
              <w:jc w:val="center"/>
              <w:rPr>
                <w:rFonts w:ascii="宋体" w:hAnsi="宋体" w:cs="宋体"/>
                <w:color w:val="000000" w:themeColor="text1"/>
                <w:szCs w:val="21"/>
              </w:rPr>
            </w:pPr>
            <w:r w:rsidRPr="00B34527">
              <w:rPr>
                <w:rFonts w:ascii="宋体" w:hAnsi="宋体" w:cs="宋体" w:hint="eastAsia"/>
                <w:color w:val="000000" w:themeColor="text1"/>
                <w:szCs w:val="21"/>
              </w:rPr>
              <w:t>健康</w:t>
            </w:r>
          </w:p>
          <w:p w:rsidR="00E415F8" w:rsidRPr="00B34527" w:rsidRDefault="00E415F8" w:rsidP="008B2D41">
            <w:pPr>
              <w:spacing w:line="240" w:lineRule="exact"/>
              <w:jc w:val="center"/>
              <w:rPr>
                <w:rFonts w:ascii="宋体" w:hAnsi="宋体" w:cs="宋体"/>
                <w:color w:val="000000" w:themeColor="text1"/>
                <w:szCs w:val="21"/>
              </w:rPr>
            </w:pPr>
            <w:r w:rsidRPr="00B34527">
              <w:rPr>
                <w:rFonts w:ascii="宋体" w:hAnsi="宋体" w:cs="宋体" w:hint="eastAsia"/>
                <w:color w:val="000000" w:themeColor="text1"/>
                <w:szCs w:val="21"/>
              </w:rPr>
              <w:t>状况</w:t>
            </w:r>
          </w:p>
        </w:tc>
      </w:tr>
      <w:tr w:rsidR="00B34527" w:rsidRPr="00B34527" w:rsidTr="00507CA7">
        <w:trPr>
          <w:trHeight w:val="445"/>
          <w:jc w:val="center"/>
        </w:trPr>
        <w:tc>
          <w:tcPr>
            <w:tcW w:w="404" w:type="pct"/>
            <w:vMerge/>
            <w:vAlign w:val="center"/>
          </w:tcPr>
          <w:p w:rsidR="009C0DDC" w:rsidRPr="00B34527" w:rsidRDefault="009C0DDC" w:rsidP="008B2D41">
            <w:pPr>
              <w:spacing w:line="240" w:lineRule="exact"/>
              <w:jc w:val="center"/>
              <w:rPr>
                <w:rFonts w:ascii="黑体" w:eastAsia="黑体" w:hAnsi="黑体" w:cs="黑体"/>
                <w:color w:val="000000" w:themeColor="text1"/>
                <w:szCs w:val="21"/>
              </w:rPr>
            </w:pPr>
          </w:p>
        </w:tc>
        <w:tc>
          <w:tcPr>
            <w:tcW w:w="729" w:type="pct"/>
            <w:gridSpan w:val="3"/>
          </w:tcPr>
          <w:p w:rsidR="009C0DDC" w:rsidRPr="00B34527" w:rsidRDefault="009C0DDC" w:rsidP="00BC20CE">
            <w:pPr>
              <w:spacing w:line="240" w:lineRule="exact"/>
              <w:rPr>
                <w:rFonts w:ascii="宋体" w:hAnsi="宋体" w:cs="宋体"/>
                <w:color w:val="000000" w:themeColor="text1"/>
                <w:szCs w:val="21"/>
              </w:rPr>
            </w:pPr>
          </w:p>
        </w:tc>
        <w:tc>
          <w:tcPr>
            <w:tcW w:w="359" w:type="pct"/>
            <w:gridSpan w:val="2"/>
          </w:tcPr>
          <w:p w:rsidR="009C0DDC" w:rsidRPr="00B34527" w:rsidRDefault="009C0DDC" w:rsidP="00BC20CE">
            <w:pPr>
              <w:spacing w:line="240" w:lineRule="exact"/>
              <w:rPr>
                <w:rFonts w:ascii="宋体" w:hAnsi="宋体" w:cs="宋体"/>
                <w:color w:val="000000" w:themeColor="text1"/>
                <w:szCs w:val="21"/>
              </w:rPr>
            </w:pPr>
          </w:p>
        </w:tc>
        <w:tc>
          <w:tcPr>
            <w:tcW w:w="695" w:type="pct"/>
            <w:gridSpan w:val="2"/>
          </w:tcPr>
          <w:p w:rsidR="009C0DDC" w:rsidRPr="00B34527" w:rsidRDefault="009C0DDC" w:rsidP="00BC20CE">
            <w:pPr>
              <w:spacing w:line="240" w:lineRule="exact"/>
              <w:rPr>
                <w:rFonts w:ascii="宋体" w:hAnsi="宋体" w:cs="宋体"/>
                <w:color w:val="000000" w:themeColor="text1"/>
                <w:szCs w:val="21"/>
              </w:rPr>
            </w:pPr>
          </w:p>
        </w:tc>
        <w:tc>
          <w:tcPr>
            <w:tcW w:w="1177" w:type="pct"/>
            <w:gridSpan w:val="7"/>
          </w:tcPr>
          <w:p w:rsidR="009C0DDC" w:rsidRPr="00B34527" w:rsidRDefault="009C0DDC" w:rsidP="00BC20CE">
            <w:pPr>
              <w:spacing w:line="240" w:lineRule="exact"/>
              <w:rPr>
                <w:rFonts w:ascii="宋体" w:hAnsi="宋体" w:cs="宋体"/>
                <w:color w:val="000000" w:themeColor="text1"/>
                <w:szCs w:val="21"/>
              </w:rPr>
            </w:pPr>
          </w:p>
        </w:tc>
        <w:tc>
          <w:tcPr>
            <w:tcW w:w="489" w:type="pct"/>
          </w:tcPr>
          <w:p w:rsidR="009C0DDC" w:rsidRPr="00B34527" w:rsidRDefault="009C0DDC" w:rsidP="00BC20CE">
            <w:pPr>
              <w:spacing w:line="240" w:lineRule="exact"/>
              <w:rPr>
                <w:rFonts w:ascii="宋体" w:hAnsi="宋体" w:cs="宋体"/>
                <w:color w:val="000000" w:themeColor="text1"/>
                <w:szCs w:val="21"/>
              </w:rPr>
            </w:pPr>
          </w:p>
        </w:tc>
        <w:tc>
          <w:tcPr>
            <w:tcW w:w="576" w:type="pct"/>
            <w:gridSpan w:val="2"/>
          </w:tcPr>
          <w:p w:rsidR="009C0DDC" w:rsidRPr="00B34527" w:rsidRDefault="009C0DDC" w:rsidP="00BC20CE">
            <w:pPr>
              <w:spacing w:line="240" w:lineRule="exact"/>
              <w:rPr>
                <w:rFonts w:ascii="宋体" w:hAnsi="宋体" w:cs="宋体"/>
                <w:color w:val="000000" w:themeColor="text1"/>
                <w:szCs w:val="21"/>
              </w:rPr>
            </w:pPr>
          </w:p>
        </w:tc>
        <w:tc>
          <w:tcPr>
            <w:tcW w:w="571" w:type="pct"/>
          </w:tcPr>
          <w:p w:rsidR="009C0DDC" w:rsidRPr="00B34527" w:rsidRDefault="009C0DDC" w:rsidP="00BC20CE">
            <w:pPr>
              <w:spacing w:line="240" w:lineRule="exact"/>
              <w:rPr>
                <w:rFonts w:ascii="宋体" w:hAnsi="宋体" w:cs="宋体"/>
                <w:color w:val="000000" w:themeColor="text1"/>
                <w:szCs w:val="21"/>
              </w:rPr>
            </w:pPr>
          </w:p>
        </w:tc>
      </w:tr>
      <w:tr w:rsidR="00B34527" w:rsidRPr="00B34527" w:rsidTr="00507CA7">
        <w:trPr>
          <w:trHeight w:val="445"/>
          <w:jc w:val="center"/>
        </w:trPr>
        <w:tc>
          <w:tcPr>
            <w:tcW w:w="404" w:type="pct"/>
            <w:vMerge/>
            <w:vAlign w:val="center"/>
          </w:tcPr>
          <w:p w:rsidR="008B2D41" w:rsidRPr="00B34527" w:rsidRDefault="008B2D41" w:rsidP="008B2D41">
            <w:pPr>
              <w:spacing w:line="240" w:lineRule="exact"/>
              <w:jc w:val="center"/>
              <w:rPr>
                <w:rFonts w:ascii="黑体" w:eastAsia="黑体" w:hAnsi="黑体" w:cs="黑体"/>
                <w:color w:val="000000" w:themeColor="text1"/>
                <w:szCs w:val="21"/>
              </w:rPr>
            </w:pPr>
          </w:p>
        </w:tc>
        <w:tc>
          <w:tcPr>
            <w:tcW w:w="729" w:type="pct"/>
            <w:gridSpan w:val="3"/>
          </w:tcPr>
          <w:p w:rsidR="008B2D41" w:rsidRPr="00B34527" w:rsidRDefault="008B2D41" w:rsidP="00BC20CE">
            <w:pPr>
              <w:spacing w:line="240" w:lineRule="exact"/>
              <w:rPr>
                <w:rFonts w:ascii="宋体" w:hAnsi="宋体" w:cs="宋体"/>
                <w:color w:val="000000" w:themeColor="text1"/>
                <w:szCs w:val="21"/>
              </w:rPr>
            </w:pPr>
          </w:p>
        </w:tc>
        <w:tc>
          <w:tcPr>
            <w:tcW w:w="359" w:type="pct"/>
            <w:gridSpan w:val="2"/>
          </w:tcPr>
          <w:p w:rsidR="008B2D41" w:rsidRPr="00B34527" w:rsidRDefault="008B2D41" w:rsidP="00BC20CE">
            <w:pPr>
              <w:spacing w:line="240" w:lineRule="exact"/>
              <w:rPr>
                <w:rFonts w:ascii="宋体" w:hAnsi="宋体" w:cs="宋体"/>
                <w:color w:val="000000" w:themeColor="text1"/>
                <w:szCs w:val="21"/>
              </w:rPr>
            </w:pPr>
          </w:p>
        </w:tc>
        <w:tc>
          <w:tcPr>
            <w:tcW w:w="695" w:type="pct"/>
            <w:gridSpan w:val="2"/>
          </w:tcPr>
          <w:p w:rsidR="008B2D41" w:rsidRPr="00B34527" w:rsidRDefault="008B2D41" w:rsidP="00BC20CE">
            <w:pPr>
              <w:spacing w:line="240" w:lineRule="exact"/>
              <w:rPr>
                <w:rFonts w:ascii="宋体" w:hAnsi="宋体" w:cs="宋体"/>
                <w:color w:val="000000" w:themeColor="text1"/>
                <w:szCs w:val="21"/>
              </w:rPr>
            </w:pPr>
          </w:p>
        </w:tc>
        <w:tc>
          <w:tcPr>
            <w:tcW w:w="1177" w:type="pct"/>
            <w:gridSpan w:val="7"/>
          </w:tcPr>
          <w:p w:rsidR="008B2D41" w:rsidRPr="00B34527" w:rsidRDefault="008B2D41" w:rsidP="00BC20CE">
            <w:pPr>
              <w:spacing w:line="240" w:lineRule="exact"/>
              <w:rPr>
                <w:rFonts w:ascii="宋体" w:hAnsi="宋体" w:cs="宋体"/>
                <w:color w:val="000000" w:themeColor="text1"/>
                <w:szCs w:val="21"/>
              </w:rPr>
            </w:pPr>
          </w:p>
        </w:tc>
        <w:tc>
          <w:tcPr>
            <w:tcW w:w="489" w:type="pct"/>
          </w:tcPr>
          <w:p w:rsidR="008B2D41" w:rsidRPr="00B34527" w:rsidRDefault="008B2D41" w:rsidP="00BC20CE">
            <w:pPr>
              <w:spacing w:line="240" w:lineRule="exact"/>
              <w:rPr>
                <w:rFonts w:ascii="宋体" w:hAnsi="宋体" w:cs="宋体"/>
                <w:color w:val="000000" w:themeColor="text1"/>
                <w:szCs w:val="21"/>
              </w:rPr>
            </w:pPr>
          </w:p>
        </w:tc>
        <w:tc>
          <w:tcPr>
            <w:tcW w:w="576" w:type="pct"/>
            <w:gridSpan w:val="2"/>
          </w:tcPr>
          <w:p w:rsidR="008B2D41" w:rsidRPr="00B34527" w:rsidRDefault="008B2D41" w:rsidP="00BC20CE">
            <w:pPr>
              <w:spacing w:line="240" w:lineRule="exact"/>
              <w:rPr>
                <w:rFonts w:ascii="宋体" w:hAnsi="宋体" w:cs="宋体"/>
                <w:color w:val="000000" w:themeColor="text1"/>
                <w:szCs w:val="21"/>
              </w:rPr>
            </w:pPr>
          </w:p>
        </w:tc>
        <w:tc>
          <w:tcPr>
            <w:tcW w:w="571" w:type="pct"/>
          </w:tcPr>
          <w:p w:rsidR="008B2D41" w:rsidRPr="00B34527" w:rsidRDefault="008B2D41" w:rsidP="00BC20CE">
            <w:pPr>
              <w:spacing w:line="240" w:lineRule="exact"/>
              <w:rPr>
                <w:rFonts w:ascii="宋体" w:hAnsi="宋体" w:cs="宋体"/>
                <w:color w:val="000000" w:themeColor="text1"/>
                <w:szCs w:val="21"/>
              </w:rPr>
            </w:pPr>
          </w:p>
        </w:tc>
      </w:tr>
      <w:tr w:rsidR="00B34527" w:rsidRPr="00B34527" w:rsidTr="00507CA7">
        <w:trPr>
          <w:trHeight w:val="445"/>
          <w:jc w:val="center"/>
        </w:trPr>
        <w:tc>
          <w:tcPr>
            <w:tcW w:w="404" w:type="pct"/>
            <w:vMerge/>
            <w:vAlign w:val="center"/>
          </w:tcPr>
          <w:p w:rsidR="003A78CE" w:rsidRPr="00B34527" w:rsidRDefault="003A78CE" w:rsidP="008B2D41">
            <w:pPr>
              <w:spacing w:line="240" w:lineRule="exact"/>
              <w:jc w:val="center"/>
              <w:rPr>
                <w:rFonts w:ascii="黑体" w:eastAsia="黑体" w:hAnsi="黑体" w:cs="黑体"/>
                <w:color w:val="000000" w:themeColor="text1"/>
                <w:szCs w:val="21"/>
              </w:rPr>
            </w:pPr>
          </w:p>
        </w:tc>
        <w:tc>
          <w:tcPr>
            <w:tcW w:w="729" w:type="pct"/>
            <w:gridSpan w:val="3"/>
          </w:tcPr>
          <w:p w:rsidR="003A78CE" w:rsidRPr="00B34527" w:rsidRDefault="003A78CE" w:rsidP="00BC20CE">
            <w:pPr>
              <w:spacing w:line="240" w:lineRule="exact"/>
              <w:rPr>
                <w:rFonts w:ascii="宋体" w:hAnsi="宋体" w:cs="宋体"/>
                <w:color w:val="000000" w:themeColor="text1"/>
                <w:szCs w:val="21"/>
              </w:rPr>
            </w:pPr>
          </w:p>
        </w:tc>
        <w:tc>
          <w:tcPr>
            <w:tcW w:w="359" w:type="pct"/>
            <w:gridSpan w:val="2"/>
          </w:tcPr>
          <w:p w:rsidR="003A78CE" w:rsidRPr="00B34527" w:rsidRDefault="003A78CE" w:rsidP="00BC20CE">
            <w:pPr>
              <w:spacing w:line="240" w:lineRule="exact"/>
              <w:rPr>
                <w:rFonts w:ascii="宋体" w:hAnsi="宋体" w:cs="宋体"/>
                <w:color w:val="000000" w:themeColor="text1"/>
                <w:szCs w:val="21"/>
              </w:rPr>
            </w:pPr>
          </w:p>
        </w:tc>
        <w:tc>
          <w:tcPr>
            <w:tcW w:w="695" w:type="pct"/>
            <w:gridSpan w:val="2"/>
          </w:tcPr>
          <w:p w:rsidR="003A78CE" w:rsidRPr="00B34527" w:rsidRDefault="003A78CE" w:rsidP="00BC20CE">
            <w:pPr>
              <w:spacing w:line="240" w:lineRule="exact"/>
              <w:rPr>
                <w:rFonts w:ascii="宋体" w:hAnsi="宋体" w:cs="宋体"/>
                <w:color w:val="000000" w:themeColor="text1"/>
                <w:szCs w:val="21"/>
              </w:rPr>
            </w:pPr>
          </w:p>
        </w:tc>
        <w:tc>
          <w:tcPr>
            <w:tcW w:w="1177" w:type="pct"/>
            <w:gridSpan w:val="7"/>
          </w:tcPr>
          <w:p w:rsidR="003A78CE" w:rsidRPr="00B34527" w:rsidRDefault="003A78CE" w:rsidP="00BC20CE">
            <w:pPr>
              <w:spacing w:line="240" w:lineRule="exact"/>
              <w:rPr>
                <w:rFonts w:ascii="宋体" w:hAnsi="宋体" w:cs="宋体"/>
                <w:color w:val="000000" w:themeColor="text1"/>
                <w:szCs w:val="21"/>
              </w:rPr>
            </w:pPr>
          </w:p>
        </w:tc>
        <w:tc>
          <w:tcPr>
            <w:tcW w:w="489" w:type="pct"/>
          </w:tcPr>
          <w:p w:rsidR="003A78CE" w:rsidRPr="00B34527" w:rsidRDefault="003A78CE" w:rsidP="00BC20CE">
            <w:pPr>
              <w:spacing w:line="240" w:lineRule="exact"/>
              <w:rPr>
                <w:rFonts w:ascii="宋体" w:hAnsi="宋体" w:cs="宋体"/>
                <w:color w:val="000000" w:themeColor="text1"/>
                <w:szCs w:val="21"/>
              </w:rPr>
            </w:pPr>
          </w:p>
        </w:tc>
        <w:tc>
          <w:tcPr>
            <w:tcW w:w="576" w:type="pct"/>
            <w:gridSpan w:val="2"/>
          </w:tcPr>
          <w:p w:rsidR="003A78CE" w:rsidRPr="00B34527" w:rsidRDefault="003A78CE" w:rsidP="00BC20CE">
            <w:pPr>
              <w:spacing w:line="240" w:lineRule="exact"/>
              <w:rPr>
                <w:rFonts w:ascii="宋体" w:hAnsi="宋体" w:cs="宋体"/>
                <w:color w:val="000000" w:themeColor="text1"/>
                <w:szCs w:val="21"/>
              </w:rPr>
            </w:pPr>
          </w:p>
        </w:tc>
        <w:tc>
          <w:tcPr>
            <w:tcW w:w="571" w:type="pct"/>
          </w:tcPr>
          <w:p w:rsidR="003A78CE" w:rsidRPr="00B34527" w:rsidRDefault="003A78CE" w:rsidP="00BC20CE">
            <w:pPr>
              <w:spacing w:line="240" w:lineRule="exact"/>
              <w:rPr>
                <w:rFonts w:ascii="宋体" w:hAnsi="宋体" w:cs="宋体"/>
                <w:color w:val="000000" w:themeColor="text1"/>
                <w:szCs w:val="21"/>
              </w:rPr>
            </w:pPr>
          </w:p>
        </w:tc>
      </w:tr>
      <w:tr w:rsidR="00B34527" w:rsidRPr="00B34527" w:rsidTr="00507CA7">
        <w:trPr>
          <w:trHeight w:val="415"/>
          <w:jc w:val="center"/>
        </w:trPr>
        <w:tc>
          <w:tcPr>
            <w:tcW w:w="404" w:type="pct"/>
            <w:vMerge/>
            <w:vAlign w:val="center"/>
          </w:tcPr>
          <w:p w:rsidR="008B2D41" w:rsidRPr="00B34527" w:rsidRDefault="008B2D41" w:rsidP="008B2D41">
            <w:pPr>
              <w:spacing w:line="240" w:lineRule="exact"/>
              <w:jc w:val="center"/>
              <w:rPr>
                <w:rFonts w:ascii="黑体" w:eastAsia="黑体" w:hAnsi="黑体" w:cs="黑体"/>
                <w:color w:val="000000" w:themeColor="text1"/>
                <w:szCs w:val="21"/>
              </w:rPr>
            </w:pPr>
          </w:p>
        </w:tc>
        <w:tc>
          <w:tcPr>
            <w:tcW w:w="729" w:type="pct"/>
            <w:gridSpan w:val="3"/>
          </w:tcPr>
          <w:p w:rsidR="008B2D41" w:rsidRPr="00B34527" w:rsidRDefault="008B2D41" w:rsidP="00BC20CE">
            <w:pPr>
              <w:spacing w:line="240" w:lineRule="exact"/>
              <w:rPr>
                <w:rFonts w:ascii="宋体" w:hAnsi="宋体" w:cs="宋体"/>
                <w:color w:val="000000" w:themeColor="text1"/>
                <w:szCs w:val="21"/>
              </w:rPr>
            </w:pPr>
          </w:p>
        </w:tc>
        <w:tc>
          <w:tcPr>
            <w:tcW w:w="359" w:type="pct"/>
            <w:gridSpan w:val="2"/>
          </w:tcPr>
          <w:p w:rsidR="008B2D41" w:rsidRPr="00B34527" w:rsidRDefault="008B2D41" w:rsidP="00BC20CE">
            <w:pPr>
              <w:spacing w:line="240" w:lineRule="exact"/>
              <w:rPr>
                <w:rFonts w:ascii="宋体" w:hAnsi="宋体" w:cs="宋体"/>
                <w:color w:val="000000" w:themeColor="text1"/>
                <w:szCs w:val="21"/>
              </w:rPr>
            </w:pPr>
          </w:p>
        </w:tc>
        <w:tc>
          <w:tcPr>
            <w:tcW w:w="695" w:type="pct"/>
            <w:gridSpan w:val="2"/>
          </w:tcPr>
          <w:p w:rsidR="008B2D41" w:rsidRPr="00B34527" w:rsidRDefault="008B2D41" w:rsidP="00BC20CE">
            <w:pPr>
              <w:spacing w:line="240" w:lineRule="exact"/>
              <w:rPr>
                <w:rFonts w:ascii="宋体" w:hAnsi="宋体" w:cs="宋体"/>
                <w:color w:val="000000" w:themeColor="text1"/>
                <w:szCs w:val="21"/>
              </w:rPr>
            </w:pPr>
          </w:p>
        </w:tc>
        <w:tc>
          <w:tcPr>
            <w:tcW w:w="1177" w:type="pct"/>
            <w:gridSpan w:val="7"/>
          </w:tcPr>
          <w:p w:rsidR="008B2D41" w:rsidRPr="00B34527" w:rsidRDefault="008B2D41" w:rsidP="00BC20CE">
            <w:pPr>
              <w:spacing w:line="240" w:lineRule="exact"/>
              <w:rPr>
                <w:rFonts w:ascii="宋体" w:hAnsi="宋体" w:cs="宋体"/>
                <w:color w:val="000000" w:themeColor="text1"/>
                <w:szCs w:val="21"/>
              </w:rPr>
            </w:pPr>
          </w:p>
        </w:tc>
        <w:tc>
          <w:tcPr>
            <w:tcW w:w="489" w:type="pct"/>
          </w:tcPr>
          <w:p w:rsidR="008B2D41" w:rsidRPr="00B34527" w:rsidRDefault="008B2D41" w:rsidP="00BC20CE">
            <w:pPr>
              <w:spacing w:line="240" w:lineRule="exact"/>
              <w:rPr>
                <w:rFonts w:ascii="宋体" w:hAnsi="宋体" w:cs="宋体"/>
                <w:color w:val="000000" w:themeColor="text1"/>
                <w:szCs w:val="21"/>
              </w:rPr>
            </w:pPr>
          </w:p>
        </w:tc>
        <w:tc>
          <w:tcPr>
            <w:tcW w:w="576" w:type="pct"/>
            <w:gridSpan w:val="2"/>
          </w:tcPr>
          <w:p w:rsidR="008B2D41" w:rsidRPr="00B34527" w:rsidRDefault="008B2D41" w:rsidP="00BC20CE">
            <w:pPr>
              <w:spacing w:line="240" w:lineRule="exact"/>
              <w:rPr>
                <w:rFonts w:ascii="宋体" w:hAnsi="宋体" w:cs="宋体"/>
                <w:color w:val="000000" w:themeColor="text1"/>
                <w:szCs w:val="21"/>
              </w:rPr>
            </w:pPr>
          </w:p>
        </w:tc>
        <w:tc>
          <w:tcPr>
            <w:tcW w:w="571" w:type="pct"/>
          </w:tcPr>
          <w:p w:rsidR="008B2D41" w:rsidRPr="00B34527" w:rsidRDefault="008B2D41" w:rsidP="00BC20CE">
            <w:pPr>
              <w:spacing w:line="240" w:lineRule="exact"/>
              <w:rPr>
                <w:rFonts w:ascii="宋体" w:hAnsi="宋体" w:cs="宋体"/>
                <w:color w:val="000000" w:themeColor="text1"/>
                <w:szCs w:val="21"/>
              </w:rPr>
            </w:pPr>
          </w:p>
        </w:tc>
      </w:tr>
      <w:tr w:rsidR="00B34527" w:rsidRPr="00B34527" w:rsidTr="00507CA7">
        <w:trPr>
          <w:trHeight w:val="415"/>
          <w:jc w:val="center"/>
        </w:trPr>
        <w:tc>
          <w:tcPr>
            <w:tcW w:w="404" w:type="pct"/>
            <w:vMerge/>
            <w:vAlign w:val="center"/>
          </w:tcPr>
          <w:p w:rsidR="008B2D41" w:rsidRPr="00B34527" w:rsidRDefault="008B2D41" w:rsidP="008B2D41">
            <w:pPr>
              <w:spacing w:line="240" w:lineRule="exact"/>
              <w:jc w:val="center"/>
              <w:rPr>
                <w:rFonts w:ascii="黑体" w:eastAsia="黑体" w:hAnsi="黑体" w:cs="黑体"/>
                <w:color w:val="000000" w:themeColor="text1"/>
                <w:szCs w:val="21"/>
              </w:rPr>
            </w:pPr>
          </w:p>
        </w:tc>
        <w:tc>
          <w:tcPr>
            <w:tcW w:w="729" w:type="pct"/>
            <w:gridSpan w:val="3"/>
          </w:tcPr>
          <w:p w:rsidR="008B2D41" w:rsidRPr="00B34527" w:rsidRDefault="008B2D41" w:rsidP="00BC20CE">
            <w:pPr>
              <w:spacing w:line="240" w:lineRule="exact"/>
              <w:rPr>
                <w:rFonts w:ascii="宋体" w:hAnsi="宋体" w:cs="宋体"/>
                <w:color w:val="000000" w:themeColor="text1"/>
                <w:szCs w:val="21"/>
              </w:rPr>
            </w:pPr>
          </w:p>
        </w:tc>
        <w:tc>
          <w:tcPr>
            <w:tcW w:w="359" w:type="pct"/>
            <w:gridSpan w:val="2"/>
          </w:tcPr>
          <w:p w:rsidR="008B2D41" w:rsidRPr="00B34527" w:rsidRDefault="008B2D41" w:rsidP="00BC20CE">
            <w:pPr>
              <w:spacing w:line="240" w:lineRule="exact"/>
              <w:rPr>
                <w:rFonts w:ascii="宋体" w:hAnsi="宋体" w:cs="宋体"/>
                <w:color w:val="000000" w:themeColor="text1"/>
                <w:szCs w:val="21"/>
              </w:rPr>
            </w:pPr>
          </w:p>
        </w:tc>
        <w:tc>
          <w:tcPr>
            <w:tcW w:w="695" w:type="pct"/>
            <w:gridSpan w:val="2"/>
          </w:tcPr>
          <w:p w:rsidR="008B2D41" w:rsidRPr="00B34527" w:rsidRDefault="008B2D41" w:rsidP="00BC20CE">
            <w:pPr>
              <w:spacing w:line="240" w:lineRule="exact"/>
              <w:rPr>
                <w:rFonts w:ascii="宋体" w:hAnsi="宋体" w:cs="宋体"/>
                <w:color w:val="000000" w:themeColor="text1"/>
                <w:szCs w:val="21"/>
              </w:rPr>
            </w:pPr>
          </w:p>
        </w:tc>
        <w:tc>
          <w:tcPr>
            <w:tcW w:w="1177" w:type="pct"/>
            <w:gridSpan w:val="7"/>
          </w:tcPr>
          <w:p w:rsidR="008B2D41" w:rsidRPr="00B34527" w:rsidRDefault="008B2D41" w:rsidP="00BC20CE">
            <w:pPr>
              <w:spacing w:line="240" w:lineRule="exact"/>
              <w:rPr>
                <w:rFonts w:ascii="宋体" w:hAnsi="宋体" w:cs="宋体"/>
                <w:color w:val="000000" w:themeColor="text1"/>
                <w:szCs w:val="21"/>
              </w:rPr>
            </w:pPr>
          </w:p>
        </w:tc>
        <w:tc>
          <w:tcPr>
            <w:tcW w:w="489" w:type="pct"/>
          </w:tcPr>
          <w:p w:rsidR="008B2D41" w:rsidRPr="00B34527" w:rsidRDefault="008B2D41" w:rsidP="00BC20CE">
            <w:pPr>
              <w:spacing w:line="240" w:lineRule="exact"/>
              <w:rPr>
                <w:rFonts w:ascii="宋体" w:hAnsi="宋体" w:cs="宋体"/>
                <w:color w:val="000000" w:themeColor="text1"/>
                <w:szCs w:val="21"/>
              </w:rPr>
            </w:pPr>
          </w:p>
        </w:tc>
        <w:tc>
          <w:tcPr>
            <w:tcW w:w="576" w:type="pct"/>
            <w:gridSpan w:val="2"/>
          </w:tcPr>
          <w:p w:rsidR="008B2D41" w:rsidRPr="00B34527" w:rsidRDefault="008B2D41" w:rsidP="00BC20CE">
            <w:pPr>
              <w:spacing w:line="240" w:lineRule="exact"/>
              <w:rPr>
                <w:rFonts w:ascii="宋体" w:hAnsi="宋体" w:cs="宋体"/>
                <w:color w:val="000000" w:themeColor="text1"/>
                <w:szCs w:val="21"/>
              </w:rPr>
            </w:pPr>
          </w:p>
        </w:tc>
        <w:tc>
          <w:tcPr>
            <w:tcW w:w="571" w:type="pct"/>
          </w:tcPr>
          <w:p w:rsidR="008B2D41" w:rsidRPr="00B34527" w:rsidRDefault="008B2D41" w:rsidP="00BC20CE">
            <w:pPr>
              <w:spacing w:line="240" w:lineRule="exact"/>
              <w:rPr>
                <w:rFonts w:ascii="宋体" w:hAnsi="宋体" w:cs="宋体"/>
                <w:color w:val="000000" w:themeColor="text1"/>
                <w:szCs w:val="21"/>
              </w:rPr>
            </w:pPr>
          </w:p>
        </w:tc>
      </w:tr>
      <w:tr w:rsidR="00B34527" w:rsidRPr="00B34527" w:rsidTr="00507CA7">
        <w:trPr>
          <w:trHeight w:val="1517"/>
          <w:jc w:val="center"/>
        </w:trPr>
        <w:tc>
          <w:tcPr>
            <w:tcW w:w="404" w:type="pct"/>
            <w:vAlign w:val="center"/>
          </w:tcPr>
          <w:p w:rsidR="00E415F8" w:rsidRPr="00B34527" w:rsidRDefault="00E415F8" w:rsidP="008B2D41">
            <w:pPr>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特殊</w:t>
            </w:r>
          </w:p>
          <w:p w:rsidR="00E415F8" w:rsidRPr="00B34527" w:rsidRDefault="00E415F8" w:rsidP="008B2D41">
            <w:pPr>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群体</w:t>
            </w:r>
          </w:p>
          <w:p w:rsidR="00E415F8" w:rsidRPr="00B34527" w:rsidRDefault="00E415F8" w:rsidP="008B2D41">
            <w:pPr>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类型</w:t>
            </w:r>
          </w:p>
        </w:tc>
        <w:tc>
          <w:tcPr>
            <w:tcW w:w="4596" w:type="pct"/>
            <w:gridSpan w:val="18"/>
          </w:tcPr>
          <w:p w:rsidR="00E415F8" w:rsidRPr="00B34527" w:rsidRDefault="00E415F8" w:rsidP="00BC20CE">
            <w:pPr>
              <w:spacing w:line="500" w:lineRule="exact"/>
              <w:rPr>
                <w:rFonts w:ascii="宋体" w:hAnsi="宋体" w:cs="宋体"/>
                <w:color w:val="000000" w:themeColor="text1"/>
                <w:szCs w:val="21"/>
              </w:rPr>
            </w:pPr>
            <w:r w:rsidRPr="00B34527">
              <w:rPr>
                <w:rFonts w:ascii="宋体" w:hAnsi="宋体" w:cs="宋体" w:hint="eastAsia"/>
                <w:color w:val="000000" w:themeColor="text1"/>
                <w:szCs w:val="21"/>
              </w:rPr>
              <w:t>建档立</w:t>
            </w:r>
            <w:proofErr w:type="gramStart"/>
            <w:r w:rsidRPr="00B34527">
              <w:rPr>
                <w:rFonts w:ascii="宋体" w:hAnsi="宋体" w:cs="宋体" w:hint="eastAsia"/>
                <w:color w:val="000000" w:themeColor="text1"/>
                <w:szCs w:val="21"/>
              </w:rPr>
              <w:t>卡贫困</w:t>
            </w:r>
            <w:proofErr w:type="gramEnd"/>
            <w:r w:rsidRPr="00B34527">
              <w:rPr>
                <w:rFonts w:ascii="宋体" w:hAnsi="宋体" w:cs="宋体" w:hint="eastAsia"/>
                <w:color w:val="000000" w:themeColor="text1"/>
                <w:szCs w:val="21"/>
              </w:rPr>
              <w:t>家庭学生：是</w:t>
            </w:r>
            <w:r w:rsidRPr="00B34527">
              <w:rPr>
                <w:rFonts w:ascii="宋体" w:hAnsi="宋体" w:cs="宋体" w:hint="eastAsia"/>
                <w:color w:val="000000" w:themeColor="text1"/>
                <w:szCs w:val="21"/>
              </w:rPr>
              <w:sym w:font="Wingdings 2" w:char="00A3"/>
            </w:r>
            <w:r w:rsidRPr="00B34527">
              <w:rPr>
                <w:rFonts w:ascii="宋体" w:hAnsi="宋体" w:cs="宋体" w:hint="eastAsia"/>
                <w:color w:val="000000" w:themeColor="text1"/>
                <w:szCs w:val="21"/>
              </w:rPr>
              <w:t>否</w:t>
            </w:r>
            <w:r w:rsidRPr="00B34527">
              <w:rPr>
                <w:rFonts w:ascii="宋体" w:hAnsi="宋体" w:cs="宋体" w:hint="eastAsia"/>
                <w:color w:val="000000" w:themeColor="text1"/>
                <w:szCs w:val="21"/>
              </w:rPr>
              <w:sym w:font="Wingdings 2" w:char="00A3"/>
            </w:r>
            <w:r w:rsidRPr="00B34527">
              <w:rPr>
                <w:rFonts w:ascii="宋体" w:hAnsi="宋体" w:cs="宋体" w:hint="eastAsia"/>
                <w:color w:val="000000" w:themeColor="text1"/>
                <w:szCs w:val="21"/>
              </w:rPr>
              <w:t>；</w:t>
            </w:r>
            <w:r w:rsidR="009C0DDC" w:rsidRPr="00B34527">
              <w:rPr>
                <w:rFonts w:ascii="宋体" w:hAnsi="宋体" w:cs="宋体" w:hint="eastAsia"/>
                <w:color w:val="000000" w:themeColor="text1"/>
                <w:szCs w:val="21"/>
              </w:rPr>
              <w:t xml:space="preserve">    </w:t>
            </w:r>
            <w:r w:rsidRPr="00B34527">
              <w:rPr>
                <w:rFonts w:ascii="宋体" w:hAnsi="宋体" w:cs="宋体" w:hint="eastAsia"/>
                <w:color w:val="000000" w:themeColor="text1"/>
                <w:szCs w:val="21"/>
              </w:rPr>
              <w:t>最低生活保障家庭子女：是</w:t>
            </w:r>
            <w:r w:rsidRPr="00B34527">
              <w:rPr>
                <w:rFonts w:ascii="宋体" w:hAnsi="宋体" w:cs="宋体" w:hint="eastAsia"/>
                <w:color w:val="000000" w:themeColor="text1"/>
                <w:szCs w:val="21"/>
              </w:rPr>
              <w:sym w:font="Wingdings 2" w:char="00A3"/>
            </w:r>
            <w:r w:rsidRPr="00B34527">
              <w:rPr>
                <w:rFonts w:ascii="宋体" w:hAnsi="宋体" w:cs="宋体" w:hint="eastAsia"/>
                <w:color w:val="000000" w:themeColor="text1"/>
                <w:szCs w:val="21"/>
              </w:rPr>
              <w:t>否</w:t>
            </w:r>
            <w:r w:rsidRPr="00B34527">
              <w:rPr>
                <w:rFonts w:ascii="宋体" w:hAnsi="宋体" w:cs="宋体" w:hint="eastAsia"/>
                <w:color w:val="000000" w:themeColor="text1"/>
                <w:szCs w:val="21"/>
              </w:rPr>
              <w:sym w:font="Wingdings 2" w:char="00A3"/>
            </w:r>
            <w:r w:rsidRPr="00B34527">
              <w:rPr>
                <w:rFonts w:ascii="宋体" w:hAnsi="宋体" w:cs="宋体" w:hint="eastAsia"/>
                <w:color w:val="000000" w:themeColor="text1"/>
                <w:szCs w:val="21"/>
              </w:rPr>
              <w:t>；</w:t>
            </w:r>
          </w:p>
          <w:p w:rsidR="00E415F8" w:rsidRPr="00B34527" w:rsidRDefault="00E415F8" w:rsidP="00BC20CE">
            <w:pPr>
              <w:spacing w:line="500" w:lineRule="exact"/>
              <w:rPr>
                <w:rFonts w:ascii="宋体" w:hAnsi="宋体" w:cs="宋体"/>
                <w:color w:val="000000" w:themeColor="text1"/>
                <w:szCs w:val="21"/>
              </w:rPr>
            </w:pPr>
            <w:r w:rsidRPr="00B34527">
              <w:rPr>
                <w:rFonts w:ascii="宋体" w:hAnsi="宋体" w:cs="宋体" w:hint="eastAsia"/>
                <w:color w:val="000000" w:themeColor="text1"/>
                <w:szCs w:val="21"/>
              </w:rPr>
              <w:t>特困供养学生：是</w:t>
            </w:r>
            <w:r w:rsidRPr="00B34527">
              <w:rPr>
                <w:rFonts w:ascii="宋体" w:hAnsi="宋体" w:cs="宋体" w:hint="eastAsia"/>
                <w:color w:val="000000" w:themeColor="text1"/>
                <w:szCs w:val="21"/>
              </w:rPr>
              <w:sym w:font="Wingdings 2" w:char="00A3"/>
            </w:r>
            <w:r w:rsidRPr="00B34527">
              <w:rPr>
                <w:rFonts w:ascii="宋体" w:hAnsi="宋体" w:cs="宋体" w:hint="eastAsia"/>
                <w:color w:val="000000" w:themeColor="text1"/>
                <w:szCs w:val="21"/>
              </w:rPr>
              <w:t>否</w:t>
            </w:r>
            <w:r w:rsidRPr="00B34527">
              <w:rPr>
                <w:rFonts w:ascii="宋体" w:hAnsi="宋体" w:cs="宋体" w:hint="eastAsia"/>
                <w:color w:val="000000" w:themeColor="text1"/>
                <w:szCs w:val="21"/>
              </w:rPr>
              <w:sym w:font="Wingdings 2" w:char="00A3"/>
            </w:r>
            <w:r w:rsidRPr="00B34527">
              <w:rPr>
                <w:rFonts w:ascii="宋体" w:hAnsi="宋体" w:cs="宋体" w:hint="eastAsia"/>
                <w:color w:val="000000" w:themeColor="text1"/>
                <w:szCs w:val="21"/>
              </w:rPr>
              <w:t>；</w:t>
            </w:r>
            <w:r w:rsidR="009C0DDC" w:rsidRPr="00B34527">
              <w:rPr>
                <w:rFonts w:ascii="宋体" w:hAnsi="宋体" w:cs="宋体" w:hint="eastAsia"/>
                <w:color w:val="000000" w:themeColor="text1"/>
                <w:szCs w:val="21"/>
              </w:rPr>
              <w:t xml:space="preserve">    </w:t>
            </w:r>
            <w:r w:rsidRPr="00B34527">
              <w:rPr>
                <w:rFonts w:ascii="宋体" w:hAnsi="宋体" w:cs="宋体" w:hint="eastAsia"/>
                <w:color w:val="000000" w:themeColor="text1"/>
                <w:szCs w:val="21"/>
              </w:rPr>
              <w:t>孤残学生：是</w:t>
            </w:r>
            <w:r w:rsidRPr="00B34527">
              <w:rPr>
                <w:rFonts w:ascii="宋体" w:hAnsi="宋体" w:cs="宋体" w:hint="eastAsia"/>
                <w:color w:val="000000" w:themeColor="text1"/>
                <w:szCs w:val="21"/>
              </w:rPr>
              <w:sym w:font="Wingdings 2" w:char="00A3"/>
            </w:r>
            <w:r w:rsidRPr="00B34527">
              <w:rPr>
                <w:rFonts w:ascii="宋体" w:hAnsi="宋体" w:cs="宋体" w:hint="eastAsia"/>
                <w:color w:val="000000" w:themeColor="text1"/>
                <w:szCs w:val="21"/>
              </w:rPr>
              <w:t>否</w:t>
            </w:r>
            <w:r w:rsidRPr="00B34527">
              <w:rPr>
                <w:rFonts w:ascii="宋体" w:hAnsi="宋体" w:cs="宋体" w:hint="eastAsia"/>
                <w:color w:val="000000" w:themeColor="text1"/>
                <w:szCs w:val="21"/>
              </w:rPr>
              <w:sym w:font="Wingdings 2" w:char="00A3"/>
            </w:r>
            <w:r w:rsidRPr="00B34527">
              <w:rPr>
                <w:rFonts w:ascii="宋体" w:hAnsi="宋体" w:cs="宋体" w:hint="eastAsia"/>
                <w:color w:val="000000" w:themeColor="text1"/>
                <w:szCs w:val="21"/>
              </w:rPr>
              <w:t>；</w:t>
            </w:r>
            <w:r w:rsidR="009C0DDC" w:rsidRPr="00B34527">
              <w:rPr>
                <w:rFonts w:ascii="宋体" w:hAnsi="宋体" w:cs="宋体" w:hint="eastAsia"/>
                <w:color w:val="000000" w:themeColor="text1"/>
                <w:szCs w:val="21"/>
              </w:rPr>
              <w:t xml:space="preserve">    </w:t>
            </w:r>
            <w:r w:rsidRPr="00B34527">
              <w:rPr>
                <w:rFonts w:ascii="宋体" w:hAnsi="宋体" w:cs="宋体" w:hint="eastAsia"/>
                <w:color w:val="000000" w:themeColor="text1"/>
                <w:szCs w:val="21"/>
              </w:rPr>
              <w:t>烈士子女：是</w:t>
            </w:r>
            <w:r w:rsidRPr="00B34527">
              <w:rPr>
                <w:rFonts w:ascii="宋体" w:hAnsi="宋体" w:cs="宋体" w:hint="eastAsia"/>
                <w:color w:val="000000" w:themeColor="text1"/>
                <w:szCs w:val="21"/>
              </w:rPr>
              <w:sym w:font="Wingdings 2" w:char="00A3"/>
            </w:r>
            <w:r w:rsidRPr="00B34527">
              <w:rPr>
                <w:rFonts w:ascii="宋体" w:hAnsi="宋体" w:cs="宋体" w:hint="eastAsia"/>
                <w:color w:val="000000" w:themeColor="text1"/>
                <w:szCs w:val="21"/>
              </w:rPr>
              <w:t>否</w:t>
            </w:r>
            <w:r w:rsidRPr="00B34527">
              <w:rPr>
                <w:rFonts w:ascii="宋体" w:hAnsi="宋体" w:cs="宋体" w:hint="eastAsia"/>
                <w:color w:val="000000" w:themeColor="text1"/>
                <w:szCs w:val="21"/>
              </w:rPr>
              <w:sym w:font="Wingdings 2" w:char="00A3"/>
            </w:r>
            <w:r w:rsidRPr="00B34527">
              <w:rPr>
                <w:rFonts w:ascii="宋体" w:hAnsi="宋体" w:cs="宋体" w:hint="eastAsia"/>
                <w:color w:val="000000" w:themeColor="text1"/>
                <w:szCs w:val="21"/>
              </w:rPr>
              <w:t>；</w:t>
            </w:r>
          </w:p>
          <w:p w:rsidR="00E415F8" w:rsidRPr="00B34527" w:rsidRDefault="00E415F8" w:rsidP="00BC20CE">
            <w:pPr>
              <w:spacing w:line="500" w:lineRule="exact"/>
              <w:rPr>
                <w:rFonts w:ascii="宋体" w:hAnsi="宋体" w:cs="宋体"/>
                <w:color w:val="000000" w:themeColor="text1"/>
                <w:szCs w:val="21"/>
              </w:rPr>
            </w:pPr>
            <w:r w:rsidRPr="00B34527">
              <w:rPr>
                <w:rFonts w:ascii="宋体" w:hAnsi="宋体" w:cs="宋体" w:hint="eastAsia"/>
                <w:color w:val="000000" w:themeColor="text1"/>
                <w:szCs w:val="21"/>
              </w:rPr>
              <w:t>家庭经济困难残疾学生及残疾人子女：是</w:t>
            </w:r>
            <w:r w:rsidRPr="00B34527">
              <w:rPr>
                <w:rFonts w:ascii="宋体" w:hAnsi="宋体" w:cs="宋体" w:hint="eastAsia"/>
                <w:color w:val="000000" w:themeColor="text1"/>
                <w:szCs w:val="21"/>
              </w:rPr>
              <w:sym w:font="Wingdings 2" w:char="00A3"/>
            </w:r>
            <w:r w:rsidRPr="00B34527">
              <w:rPr>
                <w:rFonts w:ascii="宋体" w:hAnsi="宋体" w:cs="宋体" w:hint="eastAsia"/>
                <w:color w:val="000000" w:themeColor="text1"/>
                <w:szCs w:val="21"/>
              </w:rPr>
              <w:t>否</w:t>
            </w:r>
            <w:r w:rsidRPr="00B34527">
              <w:rPr>
                <w:rFonts w:ascii="宋体" w:hAnsi="宋体" w:cs="宋体" w:hint="eastAsia"/>
                <w:color w:val="000000" w:themeColor="text1"/>
                <w:szCs w:val="21"/>
              </w:rPr>
              <w:sym w:font="Wingdings 2" w:char="00A3"/>
            </w:r>
            <w:r w:rsidRPr="00B34527">
              <w:rPr>
                <w:rFonts w:ascii="宋体" w:hAnsi="宋体" w:cs="宋体" w:hint="eastAsia"/>
                <w:color w:val="000000" w:themeColor="text1"/>
                <w:szCs w:val="21"/>
              </w:rPr>
              <w:t>；</w:t>
            </w:r>
          </w:p>
        </w:tc>
      </w:tr>
      <w:tr w:rsidR="00B34527" w:rsidRPr="00B34527" w:rsidTr="00507CA7">
        <w:trPr>
          <w:trHeight w:val="2567"/>
          <w:jc w:val="center"/>
        </w:trPr>
        <w:tc>
          <w:tcPr>
            <w:tcW w:w="404" w:type="pct"/>
            <w:vAlign w:val="center"/>
          </w:tcPr>
          <w:p w:rsidR="00E415F8" w:rsidRPr="00B34527" w:rsidRDefault="00E415F8" w:rsidP="009C0DDC">
            <w:pPr>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影响</w:t>
            </w:r>
          </w:p>
          <w:p w:rsidR="00E415F8" w:rsidRPr="00B34527" w:rsidRDefault="00E415F8" w:rsidP="009C0DDC">
            <w:pPr>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家庭</w:t>
            </w:r>
          </w:p>
          <w:p w:rsidR="00E415F8" w:rsidRPr="00B34527" w:rsidRDefault="00E415F8" w:rsidP="009C0DDC">
            <w:pPr>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经济</w:t>
            </w:r>
          </w:p>
          <w:p w:rsidR="00E415F8" w:rsidRPr="00B34527" w:rsidRDefault="00E415F8" w:rsidP="009C0DDC">
            <w:pPr>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状况</w:t>
            </w:r>
          </w:p>
          <w:p w:rsidR="00E415F8" w:rsidRPr="00B34527" w:rsidRDefault="00E415F8" w:rsidP="009C0DDC">
            <w:pPr>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有关</w:t>
            </w:r>
          </w:p>
          <w:p w:rsidR="00E415F8" w:rsidRPr="00B34527" w:rsidRDefault="00E415F8" w:rsidP="009C0DDC">
            <w:pPr>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信息</w:t>
            </w:r>
          </w:p>
        </w:tc>
        <w:tc>
          <w:tcPr>
            <w:tcW w:w="4596" w:type="pct"/>
            <w:gridSpan w:val="18"/>
          </w:tcPr>
          <w:p w:rsidR="00E415F8" w:rsidRPr="00B34527" w:rsidRDefault="00E415F8" w:rsidP="00BC20CE">
            <w:pPr>
              <w:spacing w:line="500" w:lineRule="exact"/>
              <w:rPr>
                <w:rFonts w:ascii="宋体" w:hAnsi="宋体" w:cs="宋体"/>
                <w:color w:val="000000" w:themeColor="text1"/>
                <w:szCs w:val="21"/>
              </w:rPr>
            </w:pPr>
            <w:r w:rsidRPr="00B34527">
              <w:rPr>
                <w:rFonts w:ascii="宋体" w:hAnsi="宋体" w:cs="宋体" w:hint="eastAsia"/>
                <w:color w:val="000000" w:themeColor="text1"/>
                <w:szCs w:val="21"/>
              </w:rPr>
              <w:t>家庭人均年收入</w:t>
            </w:r>
            <w:r w:rsidRPr="00B34527">
              <w:rPr>
                <w:rFonts w:ascii="宋体" w:hAnsi="宋体" w:cs="宋体" w:hint="eastAsia"/>
                <w:color w:val="000000" w:themeColor="text1"/>
                <w:szCs w:val="21"/>
                <w:u w:val="single"/>
              </w:rPr>
              <w:t xml:space="preserve">        </w:t>
            </w:r>
            <w:r w:rsidRPr="00B34527">
              <w:rPr>
                <w:rFonts w:ascii="宋体" w:hAnsi="宋体" w:cs="宋体" w:hint="eastAsia"/>
                <w:color w:val="000000" w:themeColor="text1"/>
                <w:szCs w:val="21"/>
              </w:rPr>
              <w:t>元。家庭欠债情况：</w:t>
            </w:r>
            <w:r w:rsidRPr="00B34527">
              <w:rPr>
                <w:rFonts w:ascii="宋体" w:hAnsi="宋体" w:cs="宋体" w:hint="eastAsia"/>
                <w:color w:val="000000" w:themeColor="text1"/>
                <w:szCs w:val="21"/>
                <w:u w:val="single"/>
              </w:rPr>
              <w:t xml:space="preserve">                                </w:t>
            </w:r>
            <w:r w:rsidRPr="00B34527">
              <w:rPr>
                <w:rFonts w:ascii="宋体" w:hAnsi="宋体" w:cs="宋体" w:hint="eastAsia"/>
                <w:color w:val="000000" w:themeColor="text1"/>
                <w:szCs w:val="21"/>
              </w:rPr>
              <w:t>。</w:t>
            </w:r>
          </w:p>
          <w:p w:rsidR="00E415F8" w:rsidRPr="00B34527" w:rsidRDefault="00E415F8" w:rsidP="00BC20CE">
            <w:pPr>
              <w:spacing w:line="500" w:lineRule="exact"/>
              <w:rPr>
                <w:rFonts w:ascii="宋体" w:hAnsi="宋体" w:cs="宋体"/>
                <w:color w:val="000000" w:themeColor="text1"/>
                <w:szCs w:val="21"/>
              </w:rPr>
            </w:pPr>
            <w:r w:rsidRPr="00B34527">
              <w:rPr>
                <w:rFonts w:ascii="宋体" w:hAnsi="宋体" w:cs="宋体" w:hint="eastAsia"/>
                <w:color w:val="000000" w:themeColor="text1"/>
                <w:szCs w:val="21"/>
              </w:rPr>
              <w:t>家庭遭受自然灾害情况：</w:t>
            </w:r>
            <w:r w:rsidRPr="00B34527">
              <w:rPr>
                <w:rFonts w:ascii="宋体" w:hAnsi="宋体" w:cs="宋体" w:hint="eastAsia"/>
                <w:color w:val="000000" w:themeColor="text1"/>
                <w:szCs w:val="21"/>
                <w:u w:val="single"/>
              </w:rPr>
              <w:t xml:space="preserve">                </w:t>
            </w:r>
            <w:r w:rsidRPr="00B34527">
              <w:rPr>
                <w:rFonts w:ascii="宋体" w:hAnsi="宋体" w:cs="宋体" w:hint="eastAsia"/>
                <w:color w:val="000000" w:themeColor="text1"/>
                <w:szCs w:val="21"/>
              </w:rPr>
              <w:t>。家庭遭受突发意外事件：</w:t>
            </w:r>
            <w:r w:rsidRPr="00B34527">
              <w:rPr>
                <w:rFonts w:ascii="宋体" w:hAnsi="宋体" w:cs="宋体" w:hint="eastAsia"/>
                <w:color w:val="000000" w:themeColor="text1"/>
                <w:szCs w:val="21"/>
                <w:u w:val="single"/>
              </w:rPr>
              <w:t xml:space="preserve">                </w:t>
            </w:r>
            <w:r w:rsidRPr="00B34527">
              <w:rPr>
                <w:rFonts w:ascii="宋体" w:hAnsi="宋体" w:cs="宋体" w:hint="eastAsia"/>
                <w:color w:val="000000" w:themeColor="text1"/>
                <w:szCs w:val="21"/>
              </w:rPr>
              <w:t>。</w:t>
            </w:r>
          </w:p>
          <w:p w:rsidR="00E415F8" w:rsidRPr="00B34527" w:rsidRDefault="00E415F8" w:rsidP="00BC20CE">
            <w:pPr>
              <w:spacing w:line="500" w:lineRule="exact"/>
              <w:rPr>
                <w:rFonts w:ascii="宋体" w:hAnsi="宋体" w:cs="宋体"/>
                <w:color w:val="000000" w:themeColor="text1"/>
                <w:szCs w:val="21"/>
              </w:rPr>
            </w:pPr>
            <w:r w:rsidRPr="00B34527">
              <w:rPr>
                <w:rFonts w:ascii="宋体" w:hAnsi="宋体" w:cs="宋体" w:hint="eastAsia"/>
                <w:color w:val="000000" w:themeColor="text1"/>
                <w:szCs w:val="21"/>
              </w:rPr>
              <w:t>家庭成员患重病情况：</w:t>
            </w:r>
            <w:r w:rsidRPr="00B34527">
              <w:rPr>
                <w:rFonts w:ascii="宋体" w:hAnsi="宋体" w:cs="宋体" w:hint="eastAsia"/>
                <w:color w:val="000000" w:themeColor="text1"/>
                <w:szCs w:val="21"/>
                <w:u w:val="single"/>
              </w:rPr>
              <w:t xml:space="preserve">               </w:t>
            </w:r>
            <w:r w:rsidRPr="00B34527">
              <w:rPr>
                <w:rFonts w:ascii="宋体" w:hAnsi="宋体" w:cs="宋体" w:hint="eastAsia"/>
                <w:color w:val="000000" w:themeColor="text1"/>
                <w:szCs w:val="21"/>
              </w:rPr>
              <w:t>。家庭成员失业情况：</w:t>
            </w:r>
            <w:r w:rsidRPr="00B34527">
              <w:rPr>
                <w:rFonts w:ascii="宋体" w:hAnsi="宋体" w:cs="宋体" w:hint="eastAsia"/>
                <w:color w:val="000000" w:themeColor="text1"/>
                <w:szCs w:val="21"/>
                <w:u w:val="single"/>
              </w:rPr>
              <w:t xml:space="preserve">                     </w:t>
            </w:r>
            <w:r w:rsidRPr="00B34527">
              <w:rPr>
                <w:rFonts w:ascii="宋体" w:hAnsi="宋体" w:cs="宋体" w:hint="eastAsia"/>
                <w:color w:val="000000" w:themeColor="text1"/>
                <w:szCs w:val="21"/>
              </w:rPr>
              <w:t>。</w:t>
            </w:r>
          </w:p>
          <w:p w:rsidR="00E415F8" w:rsidRPr="00B34527" w:rsidRDefault="00E415F8" w:rsidP="00BC20CE">
            <w:pPr>
              <w:spacing w:line="500" w:lineRule="exact"/>
              <w:rPr>
                <w:rFonts w:ascii="宋体" w:hAnsi="宋体" w:cs="宋体"/>
                <w:color w:val="000000" w:themeColor="text1"/>
                <w:szCs w:val="21"/>
              </w:rPr>
            </w:pPr>
            <w:r w:rsidRPr="00B34527">
              <w:rPr>
                <w:rFonts w:ascii="宋体" w:hAnsi="宋体" w:cs="宋体" w:hint="eastAsia"/>
                <w:color w:val="000000" w:themeColor="text1"/>
                <w:szCs w:val="21"/>
              </w:rPr>
              <w:t>家庭成员因残疾、年迈而劳动力弱化情况:</w:t>
            </w:r>
            <w:r w:rsidRPr="00B34527">
              <w:rPr>
                <w:rFonts w:ascii="宋体" w:hAnsi="宋体" w:cs="宋体" w:hint="eastAsia"/>
                <w:color w:val="000000" w:themeColor="text1"/>
                <w:szCs w:val="21"/>
                <w:u w:val="single"/>
              </w:rPr>
              <w:t xml:space="preserve">                                    </w:t>
            </w:r>
            <w:r w:rsidRPr="00B34527">
              <w:rPr>
                <w:rFonts w:ascii="宋体" w:hAnsi="宋体" w:cs="宋体" w:hint="eastAsia"/>
                <w:color w:val="000000" w:themeColor="text1"/>
                <w:szCs w:val="21"/>
              </w:rPr>
              <w:t>。</w:t>
            </w:r>
          </w:p>
          <w:p w:rsidR="00E415F8" w:rsidRPr="00B34527" w:rsidRDefault="00E415F8" w:rsidP="00BC20CE">
            <w:pPr>
              <w:spacing w:line="500" w:lineRule="exact"/>
              <w:rPr>
                <w:rFonts w:ascii="宋体" w:hAnsi="宋体" w:cs="宋体"/>
                <w:color w:val="000000" w:themeColor="text1"/>
                <w:szCs w:val="21"/>
              </w:rPr>
            </w:pPr>
            <w:r w:rsidRPr="00B34527">
              <w:rPr>
                <w:rFonts w:ascii="宋体" w:hAnsi="宋体" w:cs="宋体" w:hint="eastAsia"/>
                <w:color w:val="000000" w:themeColor="text1"/>
                <w:szCs w:val="21"/>
              </w:rPr>
              <w:t>其他情况：</w:t>
            </w:r>
            <w:r w:rsidRPr="00B34527">
              <w:rPr>
                <w:rFonts w:ascii="宋体" w:hAnsi="宋体" w:cs="宋体" w:hint="eastAsia"/>
                <w:color w:val="000000" w:themeColor="text1"/>
                <w:szCs w:val="21"/>
                <w:u w:val="single"/>
              </w:rPr>
              <w:t xml:space="preserve">                                                                   </w:t>
            </w:r>
            <w:r w:rsidRPr="00B34527">
              <w:rPr>
                <w:rFonts w:ascii="宋体" w:hAnsi="宋体" w:cs="宋体" w:hint="eastAsia"/>
                <w:color w:val="000000" w:themeColor="text1"/>
                <w:szCs w:val="21"/>
              </w:rPr>
              <w:t>。</w:t>
            </w:r>
          </w:p>
        </w:tc>
      </w:tr>
      <w:tr w:rsidR="00B34527" w:rsidRPr="00B34527" w:rsidTr="00507CA7">
        <w:trPr>
          <w:trHeight w:val="1625"/>
          <w:jc w:val="center"/>
        </w:trPr>
        <w:tc>
          <w:tcPr>
            <w:tcW w:w="404" w:type="pct"/>
            <w:vAlign w:val="center"/>
          </w:tcPr>
          <w:p w:rsidR="00E415F8" w:rsidRPr="00B34527" w:rsidRDefault="00E415F8" w:rsidP="009C0DDC">
            <w:pPr>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个</w:t>
            </w:r>
          </w:p>
          <w:p w:rsidR="00E415F8" w:rsidRPr="00B34527" w:rsidRDefault="00E415F8" w:rsidP="009C0DDC">
            <w:pPr>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人</w:t>
            </w:r>
          </w:p>
          <w:p w:rsidR="00E415F8" w:rsidRPr="00B34527" w:rsidRDefault="00E415F8" w:rsidP="009C0DDC">
            <w:pPr>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承</w:t>
            </w:r>
          </w:p>
          <w:p w:rsidR="00E415F8" w:rsidRPr="00B34527" w:rsidRDefault="00E415F8" w:rsidP="009C0DDC">
            <w:pPr>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诺</w:t>
            </w:r>
          </w:p>
        </w:tc>
        <w:tc>
          <w:tcPr>
            <w:tcW w:w="2888" w:type="pct"/>
            <w:gridSpan w:val="13"/>
          </w:tcPr>
          <w:p w:rsidR="00E415F8" w:rsidRPr="00B34527" w:rsidRDefault="00E415F8" w:rsidP="003A78CE">
            <w:pPr>
              <w:spacing w:line="460" w:lineRule="exact"/>
              <w:rPr>
                <w:rFonts w:ascii="宋体" w:hAnsi="宋体" w:cs="宋体"/>
                <w:color w:val="000000" w:themeColor="text1"/>
                <w:szCs w:val="21"/>
              </w:rPr>
            </w:pPr>
            <w:r w:rsidRPr="00B34527">
              <w:rPr>
                <w:rFonts w:ascii="宋体" w:hAnsi="宋体" w:cs="宋体" w:hint="eastAsia"/>
                <w:color w:val="000000" w:themeColor="text1"/>
                <w:szCs w:val="21"/>
              </w:rPr>
              <w:t>承诺内容：</w:t>
            </w:r>
          </w:p>
        </w:tc>
        <w:tc>
          <w:tcPr>
            <w:tcW w:w="561" w:type="pct"/>
            <w:gridSpan w:val="2"/>
            <w:vAlign w:val="center"/>
          </w:tcPr>
          <w:p w:rsidR="00E415F8" w:rsidRPr="00B34527" w:rsidRDefault="00E415F8" w:rsidP="003A78CE">
            <w:pPr>
              <w:jc w:val="center"/>
              <w:rPr>
                <w:rFonts w:ascii="宋体" w:hAnsi="宋体" w:cs="宋体"/>
                <w:color w:val="000000" w:themeColor="text1"/>
                <w:szCs w:val="21"/>
              </w:rPr>
            </w:pPr>
            <w:r w:rsidRPr="00B34527">
              <w:rPr>
                <w:rFonts w:ascii="宋体" w:hAnsi="宋体" w:cs="宋体" w:hint="eastAsia"/>
                <w:color w:val="000000" w:themeColor="text1"/>
                <w:szCs w:val="21"/>
              </w:rPr>
              <w:t>学生本人（或监护人）签字</w:t>
            </w:r>
          </w:p>
        </w:tc>
        <w:tc>
          <w:tcPr>
            <w:tcW w:w="1147" w:type="pct"/>
            <w:gridSpan w:val="3"/>
          </w:tcPr>
          <w:p w:rsidR="00E415F8" w:rsidRPr="00B34527" w:rsidRDefault="00E415F8" w:rsidP="00BC20CE">
            <w:pPr>
              <w:spacing w:line="620" w:lineRule="exact"/>
              <w:rPr>
                <w:rFonts w:ascii="宋体" w:hAnsi="宋体" w:cs="宋体"/>
                <w:color w:val="000000" w:themeColor="text1"/>
                <w:szCs w:val="21"/>
              </w:rPr>
            </w:pPr>
          </w:p>
        </w:tc>
      </w:tr>
      <w:tr w:rsidR="00B34527" w:rsidRPr="00B34527" w:rsidTr="00507CA7">
        <w:trPr>
          <w:trHeight w:val="1984"/>
          <w:jc w:val="center"/>
        </w:trPr>
        <w:tc>
          <w:tcPr>
            <w:tcW w:w="404" w:type="pct"/>
            <w:vAlign w:val="center"/>
          </w:tcPr>
          <w:p w:rsidR="003A78CE" w:rsidRPr="00B34527" w:rsidRDefault="003A78CE" w:rsidP="003A78CE">
            <w:pPr>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学</w:t>
            </w:r>
          </w:p>
          <w:p w:rsidR="003A78CE" w:rsidRPr="00B34527" w:rsidRDefault="003A78CE" w:rsidP="003A78CE">
            <w:pPr>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院</w:t>
            </w:r>
          </w:p>
          <w:p w:rsidR="003A78CE" w:rsidRPr="00B34527" w:rsidRDefault="003A78CE" w:rsidP="003A78CE">
            <w:pPr>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意</w:t>
            </w:r>
          </w:p>
          <w:p w:rsidR="008B2D41" w:rsidRPr="00B34527" w:rsidRDefault="003A78CE" w:rsidP="003A78CE">
            <w:pPr>
              <w:jc w:val="center"/>
              <w:rPr>
                <w:rFonts w:ascii="黑体" w:eastAsia="黑体" w:hAnsi="黑体" w:cs="黑体"/>
                <w:color w:val="000000" w:themeColor="text1"/>
                <w:szCs w:val="21"/>
              </w:rPr>
            </w:pPr>
            <w:r w:rsidRPr="00B34527">
              <w:rPr>
                <w:rFonts w:ascii="黑体" w:eastAsia="黑体" w:hAnsi="黑体" w:cs="黑体" w:hint="eastAsia"/>
                <w:color w:val="000000" w:themeColor="text1"/>
                <w:szCs w:val="21"/>
              </w:rPr>
              <w:t>见</w:t>
            </w:r>
          </w:p>
        </w:tc>
        <w:tc>
          <w:tcPr>
            <w:tcW w:w="2455" w:type="pct"/>
            <w:gridSpan w:val="10"/>
          </w:tcPr>
          <w:p w:rsidR="000860DF" w:rsidRPr="00B34527" w:rsidRDefault="000860DF" w:rsidP="000860DF">
            <w:pPr>
              <w:spacing w:line="400" w:lineRule="atLeast"/>
              <w:rPr>
                <w:rFonts w:ascii="宋体" w:hAnsi="宋体" w:cs="宋体"/>
                <w:color w:val="000000" w:themeColor="text1"/>
                <w:szCs w:val="21"/>
              </w:rPr>
            </w:pPr>
            <w:r w:rsidRPr="00B34527">
              <w:rPr>
                <w:rFonts w:ascii="宋体" w:hAnsi="宋体" w:cs="宋体" w:hint="eastAsia"/>
                <w:color w:val="000000" w:themeColor="text1"/>
                <w:szCs w:val="21"/>
              </w:rPr>
              <w:t xml:space="preserve"> </w:t>
            </w:r>
          </w:p>
          <w:p w:rsidR="00507CA7" w:rsidRPr="00B34527" w:rsidRDefault="00507CA7" w:rsidP="000860DF">
            <w:pPr>
              <w:spacing w:line="400" w:lineRule="atLeast"/>
              <w:rPr>
                <w:rFonts w:ascii="宋体" w:hAnsi="宋体" w:cs="宋体"/>
                <w:color w:val="000000" w:themeColor="text1"/>
                <w:szCs w:val="21"/>
              </w:rPr>
            </w:pPr>
          </w:p>
          <w:p w:rsidR="000860DF" w:rsidRPr="00B34527" w:rsidRDefault="003A78CE" w:rsidP="000860DF">
            <w:pPr>
              <w:spacing w:line="400" w:lineRule="atLeast"/>
              <w:rPr>
                <w:rFonts w:ascii="宋体" w:hAnsi="宋体" w:cs="宋体"/>
                <w:color w:val="000000" w:themeColor="text1"/>
                <w:szCs w:val="21"/>
              </w:rPr>
            </w:pPr>
            <w:r w:rsidRPr="00B34527">
              <w:rPr>
                <w:rFonts w:ascii="宋体" w:hAnsi="宋体" w:cs="宋体" w:hint="eastAsia"/>
                <w:color w:val="000000" w:themeColor="text1"/>
                <w:szCs w:val="21"/>
              </w:rPr>
              <w:t>评议小组组长签字：</w:t>
            </w:r>
          </w:p>
          <w:p w:rsidR="000860DF" w:rsidRPr="00B34527" w:rsidRDefault="000860DF" w:rsidP="00507CA7">
            <w:pPr>
              <w:spacing w:beforeLines="100" w:before="240" w:line="400" w:lineRule="atLeast"/>
              <w:rPr>
                <w:rFonts w:ascii="宋体" w:hAnsi="宋体" w:cs="宋体"/>
                <w:color w:val="000000" w:themeColor="text1"/>
                <w:szCs w:val="21"/>
              </w:rPr>
            </w:pPr>
            <w:r w:rsidRPr="00B34527">
              <w:rPr>
                <w:rFonts w:ascii="宋体" w:hAnsi="宋体" w:cs="宋体" w:hint="eastAsia"/>
                <w:color w:val="000000" w:themeColor="text1"/>
                <w:szCs w:val="21"/>
              </w:rPr>
              <w:t>工作组组长签字：</w:t>
            </w:r>
          </w:p>
          <w:p w:rsidR="008B2D41" w:rsidRPr="00B34527" w:rsidRDefault="003A78CE" w:rsidP="000860DF">
            <w:pPr>
              <w:spacing w:line="400" w:lineRule="atLeast"/>
              <w:rPr>
                <w:rFonts w:ascii="宋体" w:hAnsi="宋体" w:cs="宋体"/>
                <w:color w:val="000000" w:themeColor="text1"/>
                <w:szCs w:val="21"/>
              </w:rPr>
            </w:pPr>
            <w:r w:rsidRPr="00B34527">
              <w:rPr>
                <w:rFonts w:ascii="宋体" w:hAnsi="宋体" w:cs="宋体" w:hint="eastAsia"/>
                <w:color w:val="000000" w:themeColor="text1"/>
                <w:szCs w:val="21"/>
              </w:rPr>
              <w:t xml:space="preserve">               </w:t>
            </w:r>
            <w:r w:rsidR="000860DF" w:rsidRPr="00B34527">
              <w:rPr>
                <w:rFonts w:ascii="宋体" w:hAnsi="宋体" w:cs="宋体" w:hint="eastAsia"/>
                <w:color w:val="000000" w:themeColor="text1"/>
                <w:szCs w:val="21"/>
              </w:rPr>
              <w:t xml:space="preserve">                 </w:t>
            </w:r>
            <w:r w:rsidRPr="00B34527">
              <w:rPr>
                <w:rFonts w:ascii="宋体" w:hAnsi="宋体" w:cs="宋体" w:hint="eastAsia"/>
                <w:color w:val="000000" w:themeColor="text1"/>
                <w:szCs w:val="21"/>
              </w:rPr>
              <w:t>年   月   日</w:t>
            </w:r>
          </w:p>
        </w:tc>
        <w:tc>
          <w:tcPr>
            <w:tcW w:w="432" w:type="pct"/>
            <w:gridSpan w:val="3"/>
            <w:vAlign w:val="center"/>
          </w:tcPr>
          <w:p w:rsidR="000860DF" w:rsidRPr="00B34527" w:rsidRDefault="003A78CE" w:rsidP="003A78CE">
            <w:pPr>
              <w:jc w:val="center"/>
              <w:rPr>
                <w:rFonts w:ascii="黑体" w:eastAsia="黑体" w:hAnsi="黑体" w:cs="宋体"/>
                <w:color w:val="000000" w:themeColor="text1"/>
                <w:szCs w:val="21"/>
              </w:rPr>
            </w:pPr>
            <w:r w:rsidRPr="00B34527">
              <w:rPr>
                <w:rFonts w:ascii="黑体" w:eastAsia="黑体" w:hAnsi="黑体" w:cs="宋体" w:hint="eastAsia"/>
                <w:color w:val="000000" w:themeColor="text1"/>
                <w:szCs w:val="21"/>
              </w:rPr>
              <w:t>学</w:t>
            </w:r>
          </w:p>
          <w:p w:rsidR="000860DF" w:rsidRPr="00B34527" w:rsidRDefault="003A78CE" w:rsidP="003A78CE">
            <w:pPr>
              <w:jc w:val="center"/>
              <w:rPr>
                <w:rFonts w:ascii="黑体" w:eastAsia="黑体" w:hAnsi="黑体" w:cs="宋体"/>
                <w:color w:val="000000" w:themeColor="text1"/>
                <w:szCs w:val="21"/>
              </w:rPr>
            </w:pPr>
            <w:r w:rsidRPr="00B34527">
              <w:rPr>
                <w:rFonts w:ascii="黑体" w:eastAsia="黑体" w:hAnsi="黑体" w:cs="宋体" w:hint="eastAsia"/>
                <w:color w:val="000000" w:themeColor="text1"/>
                <w:szCs w:val="21"/>
              </w:rPr>
              <w:t>生</w:t>
            </w:r>
          </w:p>
          <w:p w:rsidR="003A78CE" w:rsidRPr="00B34527" w:rsidRDefault="003A78CE" w:rsidP="003A78CE">
            <w:pPr>
              <w:jc w:val="center"/>
              <w:rPr>
                <w:rFonts w:ascii="黑体" w:eastAsia="黑体" w:hAnsi="黑体" w:cs="宋体"/>
                <w:color w:val="000000" w:themeColor="text1"/>
                <w:szCs w:val="21"/>
              </w:rPr>
            </w:pPr>
            <w:r w:rsidRPr="00B34527">
              <w:rPr>
                <w:rFonts w:ascii="黑体" w:eastAsia="黑体" w:hAnsi="黑体" w:cs="宋体" w:hint="eastAsia"/>
                <w:color w:val="000000" w:themeColor="text1"/>
                <w:szCs w:val="21"/>
              </w:rPr>
              <w:t>处</w:t>
            </w:r>
          </w:p>
          <w:p w:rsidR="000860DF" w:rsidRPr="00B34527" w:rsidRDefault="003A78CE" w:rsidP="003A78CE">
            <w:pPr>
              <w:jc w:val="center"/>
              <w:rPr>
                <w:rFonts w:ascii="黑体" w:eastAsia="黑体" w:hAnsi="黑体" w:cs="宋体"/>
                <w:color w:val="000000" w:themeColor="text1"/>
                <w:szCs w:val="21"/>
              </w:rPr>
            </w:pPr>
            <w:r w:rsidRPr="00B34527">
              <w:rPr>
                <w:rFonts w:ascii="黑体" w:eastAsia="黑体" w:hAnsi="黑体" w:cs="宋体" w:hint="eastAsia"/>
                <w:color w:val="000000" w:themeColor="text1"/>
                <w:szCs w:val="21"/>
              </w:rPr>
              <w:t>意</w:t>
            </w:r>
          </w:p>
          <w:p w:rsidR="008B2D41" w:rsidRPr="00B34527" w:rsidRDefault="003A78CE" w:rsidP="003A78CE">
            <w:pPr>
              <w:jc w:val="center"/>
              <w:rPr>
                <w:rFonts w:ascii="宋体" w:hAnsi="宋体" w:cs="宋体"/>
                <w:color w:val="000000" w:themeColor="text1"/>
                <w:szCs w:val="21"/>
              </w:rPr>
            </w:pPr>
            <w:r w:rsidRPr="00B34527">
              <w:rPr>
                <w:rFonts w:ascii="黑体" w:eastAsia="黑体" w:hAnsi="黑体" w:cs="宋体" w:hint="eastAsia"/>
                <w:color w:val="000000" w:themeColor="text1"/>
                <w:szCs w:val="21"/>
              </w:rPr>
              <w:t>见</w:t>
            </w:r>
          </w:p>
        </w:tc>
        <w:tc>
          <w:tcPr>
            <w:tcW w:w="1708" w:type="pct"/>
            <w:gridSpan w:val="5"/>
          </w:tcPr>
          <w:p w:rsidR="000860DF" w:rsidRPr="00B34527" w:rsidRDefault="000860DF" w:rsidP="00507CA7">
            <w:pPr>
              <w:spacing w:line="400" w:lineRule="exact"/>
              <w:rPr>
                <w:rFonts w:ascii="宋体" w:hAnsi="宋体" w:cs="宋体"/>
                <w:color w:val="000000" w:themeColor="text1"/>
                <w:szCs w:val="21"/>
              </w:rPr>
            </w:pPr>
          </w:p>
          <w:p w:rsidR="000860DF" w:rsidRPr="00B34527" w:rsidRDefault="000860DF" w:rsidP="00507CA7">
            <w:pPr>
              <w:spacing w:line="400" w:lineRule="exact"/>
              <w:rPr>
                <w:rFonts w:ascii="宋体" w:hAnsi="宋体" w:cs="宋体"/>
                <w:color w:val="000000" w:themeColor="text1"/>
                <w:szCs w:val="21"/>
              </w:rPr>
            </w:pPr>
          </w:p>
          <w:p w:rsidR="00507CA7" w:rsidRPr="00B34527" w:rsidRDefault="00507CA7" w:rsidP="00507CA7">
            <w:pPr>
              <w:spacing w:line="400" w:lineRule="exact"/>
              <w:ind w:firstLineChars="900" w:firstLine="1890"/>
              <w:rPr>
                <w:rFonts w:ascii="宋体" w:hAnsi="宋体" w:cs="宋体"/>
                <w:color w:val="000000" w:themeColor="text1"/>
                <w:szCs w:val="21"/>
              </w:rPr>
            </w:pPr>
          </w:p>
          <w:p w:rsidR="00507CA7" w:rsidRPr="00B34527" w:rsidRDefault="00507CA7" w:rsidP="00507CA7">
            <w:pPr>
              <w:spacing w:beforeLines="100" w:before="240" w:line="400" w:lineRule="exact"/>
              <w:ind w:firstLineChars="900" w:firstLine="1890"/>
              <w:rPr>
                <w:rFonts w:ascii="宋体" w:hAnsi="宋体" w:cs="宋体"/>
                <w:color w:val="000000" w:themeColor="text1"/>
                <w:szCs w:val="21"/>
              </w:rPr>
            </w:pPr>
          </w:p>
          <w:p w:rsidR="008B2D41" w:rsidRPr="00B34527" w:rsidRDefault="000860DF" w:rsidP="00507CA7">
            <w:pPr>
              <w:spacing w:line="400" w:lineRule="exact"/>
              <w:ind w:firstLineChars="900" w:firstLine="1890"/>
              <w:rPr>
                <w:rFonts w:ascii="宋体" w:hAnsi="宋体" w:cs="宋体"/>
                <w:color w:val="000000" w:themeColor="text1"/>
                <w:szCs w:val="21"/>
              </w:rPr>
            </w:pPr>
            <w:r w:rsidRPr="00B34527">
              <w:rPr>
                <w:rFonts w:ascii="宋体" w:hAnsi="宋体" w:cs="宋体" w:hint="eastAsia"/>
                <w:color w:val="000000" w:themeColor="text1"/>
                <w:szCs w:val="21"/>
              </w:rPr>
              <w:t>年   月   日</w:t>
            </w:r>
          </w:p>
        </w:tc>
      </w:tr>
    </w:tbl>
    <w:p w:rsidR="00E415F8" w:rsidRPr="00B34527" w:rsidRDefault="00E415F8" w:rsidP="000860DF">
      <w:pPr>
        <w:spacing w:line="300" w:lineRule="exact"/>
        <w:rPr>
          <w:rFonts w:ascii="黑体" w:eastAsia="黑体" w:hAnsi="黑体" w:cs="黑体"/>
          <w:color w:val="000000" w:themeColor="text1"/>
          <w:sz w:val="18"/>
          <w:szCs w:val="18"/>
        </w:rPr>
      </w:pPr>
      <w:r w:rsidRPr="00B34527">
        <w:rPr>
          <w:rFonts w:ascii="黑体" w:eastAsia="黑体" w:hAnsi="黑体" w:cs="黑体" w:hint="eastAsia"/>
          <w:color w:val="000000" w:themeColor="text1"/>
          <w:sz w:val="18"/>
          <w:szCs w:val="18"/>
        </w:rPr>
        <w:t>注：1.本表用于家庭经济困难学生认定，可复印。</w:t>
      </w:r>
    </w:p>
    <w:p w:rsidR="00E415F8" w:rsidRPr="00B34527" w:rsidRDefault="000860DF" w:rsidP="003A78CE">
      <w:pPr>
        <w:spacing w:line="300" w:lineRule="exact"/>
        <w:rPr>
          <w:rFonts w:ascii="宋体" w:hAnsi="宋体"/>
          <w:bCs/>
          <w:color w:val="000000" w:themeColor="text1"/>
          <w:sz w:val="28"/>
          <w:szCs w:val="28"/>
        </w:rPr>
      </w:pPr>
      <w:r w:rsidRPr="00B34527">
        <w:rPr>
          <w:rFonts w:ascii="黑体" w:eastAsia="黑体" w:hAnsi="黑体" w:cs="黑体" w:hint="eastAsia"/>
          <w:color w:val="000000" w:themeColor="text1"/>
          <w:sz w:val="18"/>
          <w:szCs w:val="18"/>
        </w:rPr>
        <w:t xml:space="preserve">    </w:t>
      </w:r>
      <w:r w:rsidR="00E415F8" w:rsidRPr="00B34527">
        <w:rPr>
          <w:rFonts w:ascii="黑体" w:eastAsia="黑体" w:hAnsi="黑体" w:cs="黑体" w:hint="eastAsia"/>
          <w:color w:val="000000" w:themeColor="text1"/>
          <w:sz w:val="18"/>
          <w:szCs w:val="18"/>
        </w:rPr>
        <w:t>2.承诺内容需本人手工填写“本人承诺以上所填写资料真实，如有虚假，愿承担相应责任。”</w:t>
      </w:r>
    </w:p>
    <w:sectPr w:rsidR="00E415F8" w:rsidRPr="00B34527" w:rsidSect="00755CD4">
      <w:pgSz w:w="11906" w:h="16838" w:code="9"/>
      <w:pgMar w:top="737" w:right="1134" w:bottom="454" w:left="1134" w:header="851" w:footer="39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4D9" w:rsidRDefault="00F064D9">
      <w:r>
        <w:separator/>
      </w:r>
    </w:p>
  </w:endnote>
  <w:endnote w:type="continuationSeparator" w:id="0">
    <w:p w:rsidR="00F064D9" w:rsidRDefault="00F0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9D" w:rsidRDefault="00A90755" w:rsidP="00F76EBF">
    <w:pPr>
      <w:pStyle w:val="a3"/>
      <w:framePr w:wrap="around" w:vAnchor="text" w:hAnchor="margin" w:xAlign="center" w:y="1"/>
      <w:rPr>
        <w:rStyle w:val="a4"/>
      </w:rPr>
    </w:pPr>
    <w:r>
      <w:rPr>
        <w:rStyle w:val="a4"/>
      </w:rPr>
      <w:fldChar w:fldCharType="begin"/>
    </w:r>
    <w:r w:rsidR="006B089D">
      <w:rPr>
        <w:rStyle w:val="a4"/>
      </w:rPr>
      <w:instrText xml:space="preserve">PAGE  </w:instrText>
    </w:r>
    <w:r>
      <w:rPr>
        <w:rStyle w:val="a4"/>
      </w:rPr>
      <w:fldChar w:fldCharType="end"/>
    </w:r>
  </w:p>
  <w:p w:rsidR="006B089D" w:rsidRDefault="006B089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50332"/>
      <w:docPartObj>
        <w:docPartGallery w:val="Page Numbers (Bottom of Page)"/>
        <w:docPartUnique/>
      </w:docPartObj>
    </w:sdtPr>
    <w:sdtEndPr/>
    <w:sdtContent>
      <w:sdt>
        <w:sdtPr>
          <w:id w:val="171357217"/>
          <w:docPartObj>
            <w:docPartGallery w:val="Page Numbers (Top of Page)"/>
            <w:docPartUnique/>
          </w:docPartObj>
        </w:sdtPr>
        <w:sdtEndPr/>
        <w:sdtContent>
          <w:p w:rsidR="00F6371D" w:rsidRDefault="00F6371D">
            <w:pPr>
              <w:pStyle w:val="a3"/>
              <w:jc w:val="center"/>
            </w:pPr>
            <w:r>
              <w:rPr>
                <w:lang w:val="zh-CN"/>
              </w:rPr>
              <w:t xml:space="preserve"> </w:t>
            </w:r>
            <w:r w:rsidR="00A90755">
              <w:rPr>
                <w:b/>
                <w:sz w:val="24"/>
                <w:szCs w:val="24"/>
              </w:rPr>
              <w:fldChar w:fldCharType="begin"/>
            </w:r>
            <w:r>
              <w:rPr>
                <w:b/>
              </w:rPr>
              <w:instrText>PAGE</w:instrText>
            </w:r>
            <w:r w:rsidR="00A90755">
              <w:rPr>
                <w:b/>
                <w:sz w:val="24"/>
                <w:szCs w:val="24"/>
              </w:rPr>
              <w:fldChar w:fldCharType="separate"/>
            </w:r>
            <w:r w:rsidR="00C64485">
              <w:rPr>
                <w:b/>
                <w:noProof/>
              </w:rPr>
              <w:t>5</w:t>
            </w:r>
            <w:r w:rsidR="00A90755">
              <w:rPr>
                <w:b/>
                <w:sz w:val="24"/>
                <w:szCs w:val="24"/>
              </w:rPr>
              <w:fldChar w:fldCharType="end"/>
            </w:r>
            <w:r>
              <w:rPr>
                <w:lang w:val="zh-CN"/>
              </w:rPr>
              <w:t xml:space="preserve"> / </w:t>
            </w:r>
            <w:r w:rsidR="00A90755">
              <w:rPr>
                <w:b/>
                <w:sz w:val="24"/>
                <w:szCs w:val="24"/>
              </w:rPr>
              <w:fldChar w:fldCharType="begin"/>
            </w:r>
            <w:r>
              <w:rPr>
                <w:b/>
              </w:rPr>
              <w:instrText>NUMPAGES</w:instrText>
            </w:r>
            <w:r w:rsidR="00A90755">
              <w:rPr>
                <w:b/>
                <w:sz w:val="24"/>
                <w:szCs w:val="24"/>
              </w:rPr>
              <w:fldChar w:fldCharType="separate"/>
            </w:r>
            <w:r w:rsidR="00C64485">
              <w:rPr>
                <w:b/>
                <w:noProof/>
              </w:rPr>
              <w:t>7</w:t>
            </w:r>
            <w:r w:rsidR="00A90755">
              <w:rPr>
                <w:b/>
                <w:sz w:val="24"/>
                <w:szCs w:val="24"/>
              </w:rPr>
              <w:fldChar w:fldCharType="end"/>
            </w:r>
          </w:p>
        </w:sdtContent>
      </w:sdt>
    </w:sdtContent>
  </w:sdt>
  <w:p w:rsidR="006B089D" w:rsidRDefault="006B08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4D9" w:rsidRDefault="00F064D9">
      <w:r>
        <w:separator/>
      </w:r>
    </w:p>
  </w:footnote>
  <w:footnote w:type="continuationSeparator" w:id="0">
    <w:p w:rsidR="00F064D9" w:rsidRDefault="00F06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4F"/>
    <w:rsid w:val="00006A59"/>
    <w:rsid w:val="00010DD5"/>
    <w:rsid w:val="000129AF"/>
    <w:rsid w:val="00030208"/>
    <w:rsid w:val="0003726D"/>
    <w:rsid w:val="00040A03"/>
    <w:rsid w:val="00041E5A"/>
    <w:rsid w:val="00044C7F"/>
    <w:rsid w:val="00050B9D"/>
    <w:rsid w:val="0007482E"/>
    <w:rsid w:val="00084005"/>
    <w:rsid w:val="000860DF"/>
    <w:rsid w:val="0009596F"/>
    <w:rsid w:val="000A0372"/>
    <w:rsid w:val="000B2F97"/>
    <w:rsid w:val="000D283B"/>
    <w:rsid w:val="000E034B"/>
    <w:rsid w:val="000E4700"/>
    <w:rsid w:val="000E564D"/>
    <w:rsid w:val="00100A0A"/>
    <w:rsid w:val="0012518F"/>
    <w:rsid w:val="00154421"/>
    <w:rsid w:val="00181C56"/>
    <w:rsid w:val="00191DFE"/>
    <w:rsid w:val="001F4BAD"/>
    <w:rsid w:val="00267E97"/>
    <w:rsid w:val="002A6976"/>
    <w:rsid w:val="002C7070"/>
    <w:rsid w:val="00321952"/>
    <w:rsid w:val="003344AB"/>
    <w:rsid w:val="00346F0E"/>
    <w:rsid w:val="00347EE3"/>
    <w:rsid w:val="00363CDC"/>
    <w:rsid w:val="003668F9"/>
    <w:rsid w:val="003A78CE"/>
    <w:rsid w:val="003B6556"/>
    <w:rsid w:val="003D4D45"/>
    <w:rsid w:val="003E43D6"/>
    <w:rsid w:val="0040042C"/>
    <w:rsid w:val="00403E49"/>
    <w:rsid w:val="00412B30"/>
    <w:rsid w:val="00416A07"/>
    <w:rsid w:val="00447881"/>
    <w:rsid w:val="004922FA"/>
    <w:rsid w:val="004A69D7"/>
    <w:rsid w:val="004C3962"/>
    <w:rsid w:val="00507CA7"/>
    <w:rsid w:val="005520C8"/>
    <w:rsid w:val="005B5829"/>
    <w:rsid w:val="005B69FA"/>
    <w:rsid w:val="005C00BF"/>
    <w:rsid w:val="005D69FC"/>
    <w:rsid w:val="00630772"/>
    <w:rsid w:val="00661DB8"/>
    <w:rsid w:val="00663CB3"/>
    <w:rsid w:val="006741D3"/>
    <w:rsid w:val="006B089D"/>
    <w:rsid w:val="006C17D9"/>
    <w:rsid w:val="006C4279"/>
    <w:rsid w:val="006E004F"/>
    <w:rsid w:val="006E53EC"/>
    <w:rsid w:val="007010F1"/>
    <w:rsid w:val="00737A73"/>
    <w:rsid w:val="00751058"/>
    <w:rsid w:val="00755CD4"/>
    <w:rsid w:val="00763870"/>
    <w:rsid w:val="00773757"/>
    <w:rsid w:val="007A67C2"/>
    <w:rsid w:val="007B6783"/>
    <w:rsid w:val="007E3F1E"/>
    <w:rsid w:val="008178E9"/>
    <w:rsid w:val="00831CE9"/>
    <w:rsid w:val="0084226C"/>
    <w:rsid w:val="008504FB"/>
    <w:rsid w:val="00854F01"/>
    <w:rsid w:val="0085568D"/>
    <w:rsid w:val="0087582C"/>
    <w:rsid w:val="008848CB"/>
    <w:rsid w:val="00891EE3"/>
    <w:rsid w:val="00894B8F"/>
    <w:rsid w:val="008A17E2"/>
    <w:rsid w:val="008B2D41"/>
    <w:rsid w:val="008B576D"/>
    <w:rsid w:val="008F03BF"/>
    <w:rsid w:val="00916230"/>
    <w:rsid w:val="00937694"/>
    <w:rsid w:val="00937B34"/>
    <w:rsid w:val="00961835"/>
    <w:rsid w:val="0098081C"/>
    <w:rsid w:val="00982067"/>
    <w:rsid w:val="009C0DDC"/>
    <w:rsid w:val="009C47E4"/>
    <w:rsid w:val="009D10C7"/>
    <w:rsid w:val="009F02A6"/>
    <w:rsid w:val="009F2D04"/>
    <w:rsid w:val="00A06DE7"/>
    <w:rsid w:val="00A11CED"/>
    <w:rsid w:val="00A65818"/>
    <w:rsid w:val="00A74601"/>
    <w:rsid w:val="00A90755"/>
    <w:rsid w:val="00AF28E9"/>
    <w:rsid w:val="00AF32F1"/>
    <w:rsid w:val="00B34527"/>
    <w:rsid w:val="00B37293"/>
    <w:rsid w:val="00B6624C"/>
    <w:rsid w:val="00BC1654"/>
    <w:rsid w:val="00BC477B"/>
    <w:rsid w:val="00BF1B85"/>
    <w:rsid w:val="00C03F0E"/>
    <w:rsid w:val="00C265A5"/>
    <w:rsid w:val="00C42415"/>
    <w:rsid w:val="00C43F12"/>
    <w:rsid w:val="00C52E21"/>
    <w:rsid w:val="00C64485"/>
    <w:rsid w:val="00C942D6"/>
    <w:rsid w:val="00C97973"/>
    <w:rsid w:val="00CA467E"/>
    <w:rsid w:val="00CC1737"/>
    <w:rsid w:val="00CF0703"/>
    <w:rsid w:val="00D306B8"/>
    <w:rsid w:val="00D36CBB"/>
    <w:rsid w:val="00D452F1"/>
    <w:rsid w:val="00D47815"/>
    <w:rsid w:val="00D91889"/>
    <w:rsid w:val="00D9214A"/>
    <w:rsid w:val="00DA091E"/>
    <w:rsid w:val="00DB49AC"/>
    <w:rsid w:val="00DD199C"/>
    <w:rsid w:val="00E173FE"/>
    <w:rsid w:val="00E415F8"/>
    <w:rsid w:val="00E529FB"/>
    <w:rsid w:val="00E54420"/>
    <w:rsid w:val="00E63C36"/>
    <w:rsid w:val="00E71C52"/>
    <w:rsid w:val="00E764AA"/>
    <w:rsid w:val="00E87FE0"/>
    <w:rsid w:val="00ED5332"/>
    <w:rsid w:val="00F064D9"/>
    <w:rsid w:val="00F074F6"/>
    <w:rsid w:val="00F12C0C"/>
    <w:rsid w:val="00F16CC9"/>
    <w:rsid w:val="00F22409"/>
    <w:rsid w:val="00F25FD1"/>
    <w:rsid w:val="00F46619"/>
    <w:rsid w:val="00F6371D"/>
    <w:rsid w:val="00F76EBF"/>
    <w:rsid w:val="00FA0667"/>
    <w:rsid w:val="00FB1CAA"/>
    <w:rsid w:val="00FB4C5E"/>
    <w:rsid w:val="00FB7037"/>
    <w:rsid w:val="00FC03E7"/>
    <w:rsid w:val="00FE1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0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C03E7"/>
    <w:pPr>
      <w:tabs>
        <w:tab w:val="center" w:pos="4153"/>
        <w:tab w:val="right" w:pos="8306"/>
      </w:tabs>
      <w:snapToGrid w:val="0"/>
      <w:jc w:val="left"/>
    </w:pPr>
    <w:rPr>
      <w:sz w:val="18"/>
      <w:szCs w:val="18"/>
    </w:rPr>
  </w:style>
  <w:style w:type="character" w:styleId="a4">
    <w:name w:val="page number"/>
    <w:basedOn w:val="a0"/>
    <w:rsid w:val="00FC03E7"/>
  </w:style>
  <w:style w:type="paragraph" w:styleId="a5">
    <w:name w:val="Date"/>
    <w:basedOn w:val="a"/>
    <w:next w:val="a"/>
    <w:rsid w:val="00FC03E7"/>
    <w:pPr>
      <w:ind w:leftChars="2500" w:left="100"/>
    </w:pPr>
  </w:style>
  <w:style w:type="paragraph" w:styleId="a6">
    <w:name w:val="header"/>
    <w:basedOn w:val="a"/>
    <w:link w:val="Char0"/>
    <w:rsid w:val="003219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21952"/>
    <w:rPr>
      <w:kern w:val="2"/>
      <w:sz w:val="18"/>
      <w:szCs w:val="18"/>
    </w:rPr>
  </w:style>
  <w:style w:type="character" w:styleId="a7">
    <w:name w:val="Hyperlink"/>
    <w:basedOn w:val="a0"/>
    <w:rsid w:val="00E71C52"/>
    <w:rPr>
      <w:color w:val="0000FF" w:themeColor="hyperlink"/>
      <w:u w:val="single"/>
    </w:rPr>
  </w:style>
  <w:style w:type="character" w:customStyle="1" w:styleId="Char">
    <w:name w:val="页脚 Char"/>
    <w:basedOn w:val="a0"/>
    <w:link w:val="a3"/>
    <w:uiPriority w:val="99"/>
    <w:rsid w:val="00F6371D"/>
    <w:rPr>
      <w:kern w:val="2"/>
      <w:sz w:val="18"/>
      <w:szCs w:val="18"/>
    </w:rPr>
  </w:style>
  <w:style w:type="paragraph" w:styleId="a8">
    <w:name w:val="Balloon Text"/>
    <w:basedOn w:val="a"/>
    <w:link w:val="Char1"/>
    <w:rsid w:val="00AF32F1"/>
    <w:rPr>
      <w:sz w:val="18"/>
      <w:szCs w:val="18"/>
    </w:rPr>
  </w:style>
  <w:style w:type="character" w:customStyle="1" w:styleId="Char1">
    <w:name w:val="批注框文本 Char"/>
    <w:basedOn w:val="a0"/>
    <w:link w:val="a8"/>
    <w:rsid w:val="00AF32F1"/>
    <w:rPr>
      <w:kern w:val="2"/>
      <w:sz w:val="18"/>
      <w:szCs w:val="18"/>
    </w:rPr>
  </w:style>
  <w:style w:type="paragraph" w:styleId="a9">
    <w:name w:val="Body Text"/>
    <w:basedOn w:val="a"/>
    <w:link w:val="Char2"/>
    <w:rsid w:val="000B2F97"/>
    <w:pPr>
      <w:spacing w:beforeLines="50"/>
      <w:jc w:val="center"/>
    </w:pPr>
    <w:rPr>
      <w:rFonts w:ascii="新宋体" w:eastAsia="新宋体" w:hAnsi="新宋体"/>
    </w:rPr>
  </w:style>
  <w:style w:type="character" w:customStyle="1" w:styleId="Char2">
    <w:name w:val="正文文本 Char"/>
    <w:basedOn w:val="a0"/>
    <w:link w:val="a9"/>
    <w:rsid w:val="000B2F97"/>
    <w:rPr>
      <w:rFonts w:ascii="新宋体" w:eastAsia="新宋体" w:hAnsi="新宋体"/>
      <w:kern w:val="2"/>
      <w:sz w:val="21"/>
      <w:szCs w:val="24"/>
    </w:rPr>
  </w:style>
  <w:style w:type="table" w:styleId="aa">
    <w:name w:val="Table Grid"/>
    <w:basedOn w:val="a1"/>
    <w:qFormat/>
    <w:rsid w:val="00E415F8"/>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0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C03E7"/>
    <w:pPr>
      <w:tabs>
        <w:tab w:val="center" w:pos="4153"/>
        <w:tab w:val="right" w:pos="8306"/>
      </w:tabs>
      <w:snapToGrid w:val="0"/>
      <w:jc w:val="left"/>
    </w:pPr>
    <w:rPr>
      <w:sz w:val="18"/>
      <w:szCs w:val="18"/>
    </w:rPr>
  </w:style>
  <w:style w:type="character" w:styleId="a4">
    <w:name w:val="page number"/>
    <w:basedOn w:val="a0"/>
    <w:rsid w:val="00FC03E7"/>
  </w:style>
  <w:style w:type="paragraph" w:styleId="a5">
    <w:name w:val="Date"/>
    <w:basedOn w:val="a"/>
    <w:next w:val="a"/>
    <w:rsid w:val="00FC03E7"/>
    <w:pPr>
      <w:ind w:leftChars="2500" w:left="100"/>
    </w:pPr>
  </w:style>
  <w:style w:type="paragraph" w:styleId="a6">
    <w:name w:val="header"/>
    <w:basedOn w:val="a"/>
    <w:link w:val="Char0"/>
    <w:rsid w:val="003219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21952"/>
    <w:rPr>
      <w:kern w:val="2"/>
      <w:sz w:val="18"/>
      <w:szCs w:val="18"/>
    </w:rPr>
  </w:style>
  <w:style w:type="character" w:styleId="a7">
    <w:name w:val="Hyperlink"/>
    <w:basedOn w:val="a0"/>
    <w:rsid w:val="00E71C52"/>
    <w:rPr>
      <w:color w:val="0000FF" w:themeColor="hyperlink"/>
      <w:u w:val="single"/>
    </w:rPr>
  </w:style>
  <w:style w:type="character" w:customStyle="1" w:styleId="Char">
    <w:name w:val="页脚 Char"/>
    <w:basedOn w:val="a0"/>
    <w:link w:val="a3"/>
    <w:uiPriority w:val="99"/>
    <w:rsid w:val="00F6371D"/>
    <w:rPr>
      <w:kern w:val="2"/>
      <w:sz w:val="18"/>
      <w:szCs w:val="18"/>
    </w:rPr>
  </w:style>
  <w:style w:type="paragraph" w:styleId="a8">
    <w:name w:val="Balloon Text"/>
    <w:basedOn w:val="a"/>
    <w:link w:val="Char1"/>
    <w:rsid w:val="00AF32F1"/>
    <w:rPr>
      <w:sz w:val="18"/>
      <w:szCs w:val="18"/>
    </w:rPr>
  </w:style>
  <w:style w:type="character" w:customStyle="1" w:styleId="Char1">
    <w:name w:val="批注框文本 Char"/>
    <w:basedOn w:val="a0"/>
    <w:link w:val="a8"/>
    <w:rsid w:val="00AF32F1"/>
    <w:rPr>
      <w:kern w:val="2"/>
      <w:sz w:val="18"/>
      <w:szCs w:val="18"/>
    </w:rPr>
  </w:style>
  <w:style w:type="paragraph" w:styleId="a9">
    <w:name w:val="Body Text"/>
    <w:basedOn w:val="a"/>
    <w:link w:val="Char2"/>
    <w:rsid w:val="000B2F97"/>
    <w:pPr>
      <w:spacing w:beforeLines="50"/>
      <w:jc w:val="center"/>
    </w:pPr>
    <w:rPr>
      <w:rFonts w:ascii="新宋体" w:eastAsia="新宋体" w:hAnsi="新宋体"/>
    </w:rPr>
  </w:style>
  <w:style w:type="character" w:customStyle="1" w:styleId="Char2">
    <w:name w:val="正文文本 Char"/>
    <w:basedOn w:val="a0"/>
    <w:link w:val="a9"/>
    <w:rsid w:val="000B2F97"/>
    <w:rPr>
      <w:rFonts w:ascii="新宋体" w:eastAsia="新宋体" w:hAnsi="新宋体"/>
      <w:kern w:val="2"/>
      <w:sz w:val="21"/>
      <w:szCs w:val="24"/>
    </w:rPr>
  </w:style>
  <w:style w:type="table" w:styleId="aa">
    <w:name w:val="Table Grid"/>
    <w:basedOn w:val="a1"/>
    <w:qFormat/>
    <w:rsid w:val="00E415F8"/>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98519.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61D67-F955-4C89-98C4-116C0E87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Pages>
  <Words>611</Words>
  <Characters>3486</Characters>
  <Application>Microsoft Office Word</Application>
  <DocSecurity>0</DocSecurity>
  <Lines>29</Lines>
  <Paragraphs>8</Paragraphs>
  <ScaleCrop>false</ScaleCrop>
  <Company>Microsoft</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河北师范大学</dc:title>
  <dc:creator>lenovo</dc:creator>
  <cp:lastModifiedBy>pc</cp:lastModifiedBy>
  <cp:revision>14</cp:revision>
  <cp:lastPrinted>2019-09-08T11:01:00Z</cp:lastPrinted>
  <dcterms:created xsi:type="dcterms:W3CDTF">2019-08-27T09:45:00Z</dcterms:created>
  <dcterms:modified xsi:type="dcterms:W3CDTF">2019-09-17T06:30:00Z</dcterms:modified>
</cp:coreProperties>
</file>